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AF" w:rsidRDefault="00346EAF" w:rsidP="00346EAF">
      <w:pPr>
        <w:shd w:val="clear" w:color="auto" w:fill="FFFFFF"/>
        <w:tabs>
          <w:tab w:val="left" w:pos="660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Муниципальное бюджетное общеобразовательное учреждение средняя общеобразовательная школа с. </w:t>
      </w:r>
      <w:proofErr w:type="spellStart"/>
      <w:r>
        <w:rPr>
          <w:rFonts w:ascii="Times New Roman" w:hAnsi="Times New Roman"/>
          <w:b/>
          <w:sz w:val="24"/>
          <w:szCs w:val="28"/>
        </w:rPr>
        <w:t>Кужбахты</w:t>
      </w:r>
      <w:proofErr w:type="spellEnd"/>
    </w:p>
    <w:p w:rsidR="00346EAF" w:rsidRDefault="00346EAF" w:rsidP="00346EAF">
      <w:pPr>
        <w:shd w:val="clear" w:color="auto" w:fill="FFFFFF"/>
        <w:tabs>
          <w:tab w:val="left" w:pos="660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346EAF" w:rsidRPr="00ED1E89" w:rsidRDefault="00346EAF" w:rsidP="00346EAF">
      <w:pPr>
        <w:shd w:val="clear" w:color="auto" w:fill="FFFFFF"/>
        <w:tabs>
          <w:tab w:val="left" w:pos="660"/>
          <w:tab w:val="center" w:pos="7285"/>
        </w:tabs>
        <w:spacing w:after="0" w:line="240" w:lineRule="auto"/>
        <w:rPr>
          <w:rFonts w:ascii="Times New Roman" w:hAnsi="Times New Roman" w:cs="Arial"/>
          <w:b/>
          <w:sz w:val="24"/>
          <w:szCs w:val="18"/>
        </w:rPr>
      </w:pPr>
      <w:r>
        <w:rPr>
          <w:rFonts w:ascii="Times New Roman" w:hAnsi="Times New Roman"/>
          <w:b/>
          <w:sz w:val="24"/>
          <w:szCs w:val="28"/>
        </w:rPr>
        <w:t xml:space="preserve">                                           муниципального района </w:t>
      </w:r>
      <w:proofErr w:type="spellStart"/>
      <w:r>
        <w:rPr>
          <w:rFonts w:ascii="Times New Roman" w:hAnsi="Times New Roman"/>
          <w:b/>
          <w:sz w:val="24"/>
          <w:szCs w:val="28"/>
        </w:rPr>
        <w:t>Илишевский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район Республики Башкортостан</w:t>
      </w:r>
      <w:r>
        <w:rPr>
          <w:rFonts w:ascii="Times New Roman" w:hAnsi="Times New Roman"/>
          <w:b/>
          <w:sz w:val="24"/>
          <w:szCs w:val="28"/>
        </w:rPr>
        <w:tab/>
      </w:r>
      <w:r w:rsidRPr="00ED1E89">
        <w:rPr>
          <w:rFonts w:ascii="Times New Roman" w:hAnsi="Times New Roman"/>
          <w:b/>
          <w:sz w:val="24"/>
          <w:szCs w:val="28"/>
        </w:rPr>
        <w:t xml:space="preserve"> </w:t>
      </w:r>
    </w:p>
    <w:p w:rsidR="00346EAF" w:rsidRPr="00ED1E89" w:rsidRDefault="00346EAF" w:rsidP="00346EAF">
      <w:pPr>
        <w:shd w:val="clear" w:color="auto" w:fill="FFFFFF"/>
        <w:spacing w:after="0" w:line="240" w:lineRule="auto"/>
        <w:rPr>
          <w:rFonts w:ascii="Times New Roman" w:hAnsi="Times New Roman" w:cs="Arial"/>
          <w:color w:val="444444"/>
          <w:sz w:val="24"/>
          <w:szCs w:val="18"/>
        </w:rPr>
      </w:pPr>
    </w:p>
    <w:p w:rsidR="00346EAF" w:rsidRPr="00ED1E89" w:rsidRDefault="00346EAF" w:rsidP="00346EAF">
      <w:pPr>
        <w:shd w:val="clear" w:color="auto" w:fill="FFFFFF"/>
        <w:spacing w:after="0" w:line="240" w:lineRule="auto"/>
        <w:rPr>
          <w:rFonts w:ascii="Times New Roman" w:hAnsi="Times New Roman" w:cs="Arial"/>
          <w:color w:val="444444"/>
          <w:sz w:val="24"/>
          <w:szCs w:val="18"/>
        </w:rPr>
      </w:pPr>
    </w:p>
    <w:tbl>
      <w:tblPr>
        <w:tblW w:w="5250" w:type="pct"/>
        <w:tblInd w:w="-17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94"/>
        <w:gridCol w:w="5567"/>
        <w:gridCol w:w="5567"/>
      </w:tblGrid>
      <w:tr w:rsidR="00346EAF" w:rsidRPr="00ED1E89" w:rsidTr="006B6AB9">
        <w:tc>
          <w:tcPr>
            <w:tcW w:w="1344" w:type="pct"/>
          </w:tcPr>
          <w:p w:rsidR="00346EAF" w:rsidRPr="00ED1E89" w:rsidRDefault="00346EAF" w:rsidP="006B6AB9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4"/>
                <w:szCs w:val="18"/>
              </w:rPr>
            </w:pPr>
            <w:r w:rsidRPr="00ED1E89">
              <w:rPr>
                <w:rFonts w:ascii="Times New Roman" w:hAnsi="Times New Roman" w:cs="Arial"/>
                <w:sz w:val="24"/>
                <w:szCs w:val="18"/>
              </w:rPr>
              <w:t>«Рассмотрено»</w:t>
            </w:r>
          </w:p>
          <w:p w:rsidR="00346EAF" w:rsidRPr="00ED1E89" w:rsidRDefault="00346EAF" w:rsidP="006B6AB9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4"/>
                <w:szCs w:val="18"/>
              </w:rPr>
            </w:pPr>
            <w:r>
              <w:rPr>
                <w:rFonts w:ascii="Times New Roman" w:hAnsi="Times New Roman" w:cs="Arial"/>
                <w:sz w:val="24"/>
                <w:szCs w:val="18"/>
              </w:rPr>
              <w:t>На заседании ШМО</w:t>
            </w:r>
          </w:p>
          <w:p w:rsidR="00346EAF" w:rsidRPr="00ED1E89" w:rsidRDefault="00346EAF" w:rsidP="006B6AB9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4"/>
                <w:szCs w:val="18"/>
              </w:rPr>
            </w:pPr>
            <w:r>
              <w:rPr>
                <w:rFonts w:ascii="Times New Roman" w:hAnsi="Times New Roman" w:cs="Arial"/>
                <w:sz w:val="24"/>
                <w:szCs w:val="18"/>
              </w:rPr>
              <w:t>Председатель ШМО</w:t>
            </w:r>
            <w:r w:rsidRPr="00ED1E89">
              <w:rPr>
                <w:rFonts w:ascii="Times New Roman" w:hAnsi="Times New Roman" w:cs="Arial"/>
                <w:sz w:val="24"/>
                <w:szCs w:val="18"/>
              </w:rPr>
              <w:t>____</w:t>
            </w:r>
          </w:p>
          <w:p w:rsidR="00346EAF" w:rsidRPr="00ED1E89" w:rsidRDefault="00BB05AB" w:rsidP="006B6AB9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4"/>
                <w:szCs w:val="18"/>
              </w:rPr>
            </w:pPr>
            <w:r>
              <w:rPr>
                <w:rFonts w:ascii="Times New Roman" w:hAnsi="Times New Roman" w:cs="Arial"/>
                <w:sz w:val="24"/>
                <w:szCs w:val="18"/>
              </w:rPr>
              <w:t xml:space="preserve">____   </w:t>
            </w:r>
            <w:proofErr w:type="spellStart"/>
            <w:r>
              <w:rPr>
                <w:rFonts w:ascii="Times New Roman" w:hAnsi="Times New Roman" w:cs="Arial"/>
                <w:sz w:val="24"/>
                <w:szCs w:val="18"/>
              </w:rPr>
              <w:t>Нурмухаметова</w:t>
            </w:r>
            <w:proofErr w:type="spellEnd"/>
            <w:r>
              <w:rPr>
                <w:rFonts w:ascii="Times New Roman" w:hAnsi="Times New Roman" w:cs="Arial"/>
                <w:sz w:val="24"/>
                <w:szCs w:val="18"/>
              </w:rPr>
              <w:t xml:space="preserve"> Р.Р.</w:t>
            </w:r>
          </w:p>
          <w:p w:rsidR="00346EAF" w:rsidRPr="00ED1E89" w:rsidRDefault="00346EAF" w:rsidP="006B6AB9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4"/>
                <w:szCs w:val="18"/>
              </w:rPr>
            </w:pPr>
            <w:r w:rsidRPr="00ED1E89">
              <w:rPr>
                <w:rFonts w:ascii="Times New Roman" w:hAnsi="Times New Roman" w:cs="Arial"/>
                <w:sz w:val="24"/>
                <w:szCs w:val="18"/>
              </w:rPr>
              <w:t xml:space="preserve">Протокол </w:t>
            </w:r>
            <w:r>
              <w:rPr>
                <w:rFonts w:ascii="Times New Roman" w:hAnsi="Times New Roman" w:cs="Arial"/>
                <w:sz w:val="24"/>
                <w:szCs w:val="18"/>
              </w:rPr>
              <w:t>от  26.08.</w:t>
            </w:r>
            <w:r w:rsidRPr="00ED1E89">
              <w:rPr>
                <w:rFonts w:ascii="Times New Roman" w:hAnsi="Times New Roman" w:cs="Arial"/>
                <w:sz w:val="24"/>
                <w:szCs w:val="18"/>
              </w:rPr>
              <w:t>2014г.</w:t>
            </w:r>
            <w:r>
              <w:rPr>
                <w:rFonts w:ascii="Times New Roman" w:hAnsi="Times New Roman" w:cs="Arial"/>
                <w:sz w:val="24"/>
                <w:szCs w:val="18"/>
              </w:rPr>
              <w:t>№1</w:t>
            </w:r>
            <w:r w:rsidRPr="00ED1E89">
              <w:rPr>
                <w:rFonts w:ascii="Times New Roman" w:hAnsi="Times New Roman" w:cs="Arial"/>
                <w:sz w:val="24"/>
                <w:szCs w:val="18"/>
              </w:rPr>
              <w:t xml:space="preserve"> </w:t>
            </w:r>
          </w:p>
          <w:p w:rsidR="00346EAF" w:rsidRPr="00ED1E89" w:rsidRDefault="00346EAF" w:rsidP="006B6AB9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4"/>
                <w:szCs w:val="18"/>
              </w:rPr>
            </w:pPr>
          </w:p>
        </w:tc>
        <w:tc>
          <w:tcPr>
            <w:tcW w:w="1828" w:type="pct"/>
          </w:tcPr>
          <w:p w:rsidR="00346EAF" w:rsidRDefault="00346EAF" w:rsidP="006B6AB9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4"/>
                <w:szCs w:val="18"/>
              </w:rPr>
            </w:pPr>
            <w:r w:rsidRPr="00ED1E89">
              <w:rPr>
                <w:rFonts w:ascii="Times New Roman" w:hAnsi="Times New Roman" w:cs="Arial"/>
                <w:sz w:val="24"/>
                <w:szCs w:val="18"/>
              </w:rPr>
              <w:t>«Согласовано»</w:t>
            </w:r>
          </w:p>
          <w:p w:rsidR="00346EAF" w:rsidRPr="00ED1E89" w:rsidRDefault="00346EAF" w:rsidP="006B6AB9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4"/>
                <w:szCs w:val="18"/>
              </w:rPr>
            </w:pPr>
            <w:r>
              <w:rPr>
                <w:rFonts w:ascii="Times New Roman" w:hAnsi="Times New Roman" w:cs="Arial"/>
                <w:sz w:val="24"/>
                <w:szCs w:val="18"/>
              </w:rPr>
              <w:t>На заседании МС</w:t>
            </w:r>
          </w:p>
          <w:p w:rsidR="00346EAF" w:rsidRPr="00ED1E89" w:rsidRDefault="00346EAF" w:rsidP="006B6AB9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4"/>
                <w:szCs w:val="18"/>
              </w:rPr>
            </w:pPr>
            <w:r w:rsidRPr="00ED1E89">
              <w:rPr>
                <w:rFonts w:ascii="Times New Roman" w:hAnsi="Times New Roman" w:cs="Arial"/>
                <w:sz w:val="24"/>
                <w:szCs w:val="18"/>
              </w:rPr>
              <w:t xml:space="preserve">Зам. директора по УВР </w:t>
            </w:r>
          </w:p>
          <w:p w:rsidR="00346EAF" w:rsidRDefault="00346EAF" w:rsidP="006B6AB9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4"/>
                <w:szCs w:val="18"/>
              </w:rPr>
            </w:pPr>
            <w:r>
              <w:rPr>
                <w:rFonts w:ascii="Times New Roman" w:hAnsi="Times New Roman" w:cs="Arial"/>
                <w:sz w:val="24"/>
                <w:szCs w:val="18"/>
              </w:rPr>
              <w:t>_____________</w:t>
            </w:r>
            <w:proofErr w:type="spellStart"/>
            <w:r>
              <w:rPr>
                <w:rFonts w:ascii="Times New Roman" w:hAnsi="Times New Roman" w:cs="Arial"/>
                <w:sz w:val="24"/>
                <w:szCs w:val="18"/>
              </w:rPr>
              <w:t>Кашапова</w:t>
            </w:r>
            <w:proofErr w:type="spellEnd"/>
            <w:r>
              <w:rPr>
                <w:rFonts w:ascii="Times New Roman" w:hAnsi="Times New Roman" w:cs="Arial"/>
                <w:sz w:val="24"/>
                <w:szCs w:val="18"/>
              </w:rPr>
              <w:t xml:space="preserve"> Г.М.</w:t>
            </w:r>
          </w:p>
          <w:p w:rsidR="00346EAF" w:rsidRPr="00ED1E89" w:rsidRDefault="00346EAF" w:rsidP="006B6AB9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4"/>
                <w:szCs w:val="18"/>
              </w:rPr>
            </w:pPr>
            <w:r>
              <w:rPr>
                <w:rFonts w:ascii="Times New Roman" w:hAnsi="Times New Roman" w:cs="Arial"/>
                <w:sz w:val="24"/>
                <w:szCs w:val="18"/>
              </w:rPr>
              <w:t>Протокол от 27.08.2014 г. № 1</w:t>
            </w:r>
          </w:p>
          <w:p w:rsidR="00346EAF" w:rsidRPr="00ED1E89" w:rsidRDefault="00346EAF" w:rsidP="006B6AB9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4"/>
                <w:szCs w:val="18"/>
              </w:rPr>
            </w:pPr>
          </w:p>
          <w:p w:rsidR="00346EAF" w:rsidRPr="00ED1E89" w:rsidRDefault="00346EAF" w:rsidP="006B6AB9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4"/>
                <w:szCs w:val="18"/>
              </w:rPr>
            </w:pPr>
          </w:p>
        </w:tc>
        <w:tc>
          <w:tcPr>
            <w:tcW w:w="1828" w:type="pct"/>
          </w:tcPr>
          <w:p w:rsidR="00346EAF" w:rsidRPr="00ED1E89" w:rsidRDefault="00346EAF" w:rsidP="006B6AB9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4"/>
                <w:szCs w:val="18"/>
              </w:rPr>
            </w:pPr>
            <w:r w:rsidRPr="00ED1E89">
              <w:rPr>
                <w:rFonts w:ascii="Times New Roman" w:hAnsi="Times New Roman" w:cs="Arial"/>
                <w:sz w:val="24"/>
                <w:szCs w:val="18"/>
              </w:rPr>
              <w:t xml:space="preserve">    «Утверждено»</w:t>
            </w:r>
          </w:p>
          <w:p w:rsidR="00346EAF" w:rsidRPr="00ED1E89" w:rsidRDefault="00346EAF" w:rsidP="006B6AB9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4"/>
                <w:szCs w:val="18"/>
              </w:rPr>
            </w:pPr>
            <w:r w:rsidRPr="00ED1E89">
              <w:rPr>
                <w:rFonts w:ascii="Times New Roman" w:hAnsi="Times New Roman" w:cs="Arial"/>
                <w:sz w:val="24"/>
                <w:szCs w:val="18"/>
              </w:rPr>
              <w:t xml:space="preserve">    Директор   </w:t>
            </w:r>
          </w:p>
          <w:p w:rsidR="00346EAF" w:rsidRPr="00ED1E89" w:rsidRDefault="00346EAF" w:rsidP="006B6AB9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4"/>
                <w:szCs w:val="18"/>
              </w:rPr>
            </w:pPr>
          </w:p>
          <w:p w:rsidR="00346EAF" w:rsidRPr="00ED1E89" w:rsidRDefault="00346EAF" w:rsidP="006B6AB9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4"/>
                <w:szCs w:val="18"/>
              </w:rPr>
            </w:pPr>
            <w:r w:rsidRPr="00ED1E89">
              <w:rPr>
                <w:rFonts w:ascii="Times New Roman" w:hAnsi="Times New Roman" w:cs="Arial"/>
                <w:sz w:val="24"/>
                <w:szCs w:val="18"/>
              </w:rPr>
              <w:t xml:space="preserve">  </w:t>
            </w:r>
            <w:r>
              <w:rPr>
                <w:rFonts w:ascii="Times New Roman" w:hAnsi="Times New Roman" w:cs="Arial"/>
                <w:sz w:val="24"/>
                <w:szCs w:val="18"/>
              </w:rPr>
              <w:t xml:space="preserve">       ____________</w:t>
            </w:r>
            <w:proofErr w:type="spellStart"/>
            <w:r>
              <w:rPr>
                <w:rFonts w:ascii="Times New Roman" w:hAnsi="Times New Roman" w:cs="Arial"/>
                <w:sz w:val="24"/>
                <w:szCs w:val="18"/>
              </w:rPr>
              <w:t>Садреева</w:t>
            </w:r>
            <w:proofErr w:type="spellEnd"/>
            <w:r>
              <w:rPr>
                <w:rFonts w:ascii="Times New Roman" w:hAnsi="Times New Roman" w:cs="Arial"/>
                <w:sz w:val="24"/>
                <w:szCs w:val="18"/>
              </w:rPr>
              <w:t xml:space="preserve"> Л.А.</w:t>
            </w:r>
          </w:p>
          <w:p w:rsidR="00346EAF" w:rsidRPr="00ED1E89" w:rsidRDefault="00346EAF" w:rsidP="006B6AB9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4"/>
                <w:szCs w:val="18"/>
              </w:rPr>
            </w:pPr>
            <w:r>
              <w:rPr>
                <w:rFonts w:ascii="Times New Roman" w:hAnsi="Times New Roman" w:cs="Arial"/>
                <w:sz w:val="24"/>
                <w:szCs w:val="18"/>
              </w:rPr>
              <w:t xml:space="preserve">    Протокол педсовета  от 30</w:t>
            </w:r>
            <w:r w:rsidRPr="00ED1E89">
              <w:rPr>
                <w:rFonts w:ascii="Times New Roman" w:hAnsi="Times New Roman" w:cs="Arial"/>
                <w:sz w:val="24"/>
                <w:szCs w:val="18"/>
              </w:rPr>
              <w:t xml:space="preserve"> .08.2014</w:t>
            </w:r>
            <w:r>
              <w:rPr>
                <w:rFonts w:ascii="Times New Roman" w:hAnsi="Times New Roman" w:cs="Arial"/>
                <w:sz w:val="24"/>
                <w:szCs w:val="18"/>
              </w:rPr>
              <w:t xml:space="preserve"> г №_1_</w:t>
            </w:r>
          </w:p>
          <w:p w:rsidR="00346EAF" w:rsidRPr="00ED1E89" w:rsidRDefault="00346EAF" w:rsidP="006B6AB9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4"/>
                <w:szCs w:val="18"/>
              </w:rPr>
            </w:pPr>
            <w:r w:rsidRPr="00ED1E89">
              <w:rPr>
                <w:rFonts w:ascii="Times New Roman" w:hAnsi="Times New Roman" w:cs="Arial"/>
                <w:sz w:val="24"/>
                <w:szCs w:val="18"/>
              </w:rPr>
              <w:t xml:space="preserve">    Приказ </w:t>
            </w:r>
            <w:r>
              <w:rPr>
                <w:rFonts w:ascii="Times New Roman" w:hAnsi="Times New Roman" w:cs="Arial"/>
                <w:sz w:val="24"/>
                <w:szCs w:val="18"/>
              </w:rPr>
              <w:t>от « 30</w:t>
            </w:r>
            <w:r w:rsidRPr="00ED1E89">
              <w:rPr>
                <w:rFonts w:ascii="Times New Roman" w:hAnsi="Times New Roman" w:cs="Arial"/>
                <w:sz w:val="24"/>
                <w:szCs w:val="18"/>
              </w:rPr>
              <w:t>» августа 2014г № _</w:t>
            </w:r>
            <w:r>
              <w:rPr>
                <w:rFonts w:ascii="Times New Roman" w:hAnsi="Times New Roman" w:cs="Arial"/>
                <w:sz w:val="24"/>
                <w:szCs w:val="18"/>
              </w:rPr>
              <w:t>97</w:t>
            </w:r>
            <w:r w:rsidRPr="00ED1E89">
              <w:rPr>
                <w:rFonts w:ascii="Times New Roman" w:hAnsi="Times New Roman" w:cs="Arial"/>
                <w:sz w:val="24"/>
                <w:szCs w:val="18"/>
              </w:rPr>
              <w:t>__</w:t>
            </w:r>
          </w:p>
          <w:p w:rsidR="00346EAF" w:rsidRPr="00ED1E89" w:rsidRDefault="00346EAF" w:rsidP="006B6AB9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4"/>
                <w:szCs w:val="18"/>
              </w:rPr>
            </w:pPr>
            <w:r w:rsidRPr="00ED1E89">
              <w:rPr>
                <w:rFonts w:ascii="Times New Roman" w:hAnsi="Times New Roman" w:cs="Arial"/>
                <w:sz w:val="24"/>
                <w:szCs w:val="18"/>
              </w:rPr>
              <w:t xml:space="preserve">    .</w:t>
            </w:r>
          </w:p>
          <w:p w:rsidR="00346EAF" w:rsidRPr="00ED1E89" w:rsidRDefault="00346EAF" w:rsidP="006B6AB9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4"/>
                <w:szCs w:val="18"/>
              </w:rPr>
            </w:pPr>
          </w:p>
          <w:p w:rsidR="00346EAF" w:rsidRPr="00ED1E89" w:rsidRDefault="00346EAF" w:rsidP="006B6AB9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4"/>
                <w:szCs w:val="18"/>
              </w:rPr>
            </w:pPr>
          </w:p>
          <w:p w:rsidR="00346EAF" w:rsidRPr="00ED1E89" w:rsidRDefault="00346EAF" w:rsidP="006B6AB9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4"/>
                <w:szCs w:val="18"/>
              </w:rPr>
            </w:pPr>
          </w:p>
        </w:tc>
      </w:tr>
    </w:tbl>
    <w:p w:rsidR="00346EAF" w:rsidRPr="00ED1E89" w:rsidRDefault="00346EAF" w:rsidP="00346EAF">
      <w:pPr>
        <w:shd w:val="clear" w:color="auto" w:fill="FFFFFF"/>
        <w:spacing w:after="0" w:line="240" w:lineRule="auto"/>
        <w:rPr>
          <w:rFonts w:ascii="Times New Roman" w:hAnsi="Times New Roman" w:cs="Arial"/>
          <w:bCs/>
          <w:color w:val="444444"/>
          <w:sz w:val="24"/>
          <w:szCs w:val="18"/>
        </w:rPr>
      </w:pPr>
    </w:p>
    <w:p w:rsidR="00346EAF" w:rsidRPr="00ED1E89" w:rsidRDefault="00346EAF" w:rsidP="00346EAF">
      <w:pPr>
        <w:shd w:val="clear" w:color="auto" w:fill="FFFFFF"/>
        <w:spacing w:after="0" w:line="240" w:lineRule="auto"/>
        <w:rPr>
          <w:rFonts w:ascii="Times New Roman" w:hAnsi="Times New Roman" w:cs="Arial"/>
          <w:bCs/>
          <w:color w:val="444444"/>
          <w:sz w:val="24"/>
          <w:szCs w:val="18"/>
        </w:rPr>
      </w:pPr>
    </w:p>
    <w:p w:rsidR="00346EAF" w:rsidRPr="00ED1E89" w:rsidRDefault="00346EAF" w:rsidP="00346EAF">
      <w:pPr>
        <w:shd w:val="clear" w:color="auto" w:fill="FFFFFF"/>
        <w:spacing w:after="0" w:line="240" w:lineRule="auto"/>
        <w:rPr>
          <w:rFonts w:ascii="Times New Roman" w:hAnsi="Times New Roman" w:cs="Arial"/>
          <w:bCs/>
          <w:color w:val="444444"/>
          <w:sz w:val="24"/>
          <w:szCs w:val="18"/>
        </w:rPr>
      </w:pPr>
    </w:p>
    <w:p w:rsidR="00346EAF" w:rsidRPr="00ED1E89" w:rsidRDefault="00346EAF" w:rsidP="00346EAF">
      <w:pPr>
        <w:shd w:val="clear" w:color="auto" w:fill="FFFFFF"/>
        <w:spacing w:after="0" w:line="240" w:lineRule="auto"/>
        <w:rPr>
          <w:rFonts w:ascii="Times New Roman" w:hAnsi="Times New Roman" w:cs="Arial"/>
          <w:bCs/>
          <w:color w:val="444444"/>
          <w:sz w:val="24"/>
          <w:szCs w:val="18"/>
        </w:rPr>
      </w:pPr>
    </w:p>
    <w:p w:rsidR="00346EAF" w:rsidRDefault="00346EAF" w:rsidP="00346EAF">
      <w:pPr>
        <w:shd w:val="clear" w:color="auto" w:fill="FFFFFF"/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8"/>
        </w:rPr>
      </w:pPr>
      <w:r w:rsidRPr="00ED1E89">
        <w:rPr>
          <w:rFonts w:ascii="Times New Roman" w:hAnsi="Times New Roman" w:cs="Arial"/>
          <w:b/>
          <w:bCs/>
          <w:sz w:val="24"/>
          <w:szCs w:val="28"/>
        </w:rPr>
        <w:t>РАБОЧАЯ ПРОГРАММА</w:t>
      </w:r>
      <w:r>
        <w:rPr>
          <w:rFonts w:ascii="Times New Roman" w:hAnsi="Times New Roman" w:cs="Arial"/>
          <w:b/>
          <w:bCs/>
          <w:sz w:val="24"/>
          <w:szCs w:val="28"/>
        </w:rPr>
        <w:t xml:space="preserve"> УЧИТЕЛЯ</w:t>
      </w:r>
    </w:p>
    <w:p w:rsidR="00346EAF" w:rsidRPr="00ED1E89" w:rsidRDefault="00346EAF" w:rsidP="00346EAF">
      <w:pPr>
        <w:shd w:val="clear" w:color="auto" w:fill="FFFFFF"/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8"/>
        </w:rPr>
      </w:pPr>
    </w:p>
    <w:p w:rsidR="00346EAF" w:rsidRPr="00ED1E89" w:rsidRDefault="00346EAF" w:rsidP="00346EAF">
      <w:pPr>
        <w:shd w:val="clear" w:color="auto" w:fill="FFFFFF"/>
        <w:spacing w:after="0" w:line="240" w:lineRule="auto"/>
        <w:jc w:val="center"/>
        <w:rPr>
          <w:rFonts w:ascii="Times New Roman" w:hAnsi="Times New Roman" w:cs="Arial"/>
          <w:bCs/>
          <w:sz w:val="24"/>
          <w:szCs w:val="18"/>
        </w:rPr>
      </w:pPr>
    </w:p>
    <w:p w:rsidR="00346EAF" w:rsidRDefault="00346EAF" w:rsidP="00346EAF">
      <w:pPr>
        <w:shd w:val="clear" w:color="auto" w:fill="FFFFFF"/>
        <w:tabs>
          <w:tab w:val="left" w:pos="315"/>
        </w:tabs>
        <w:spacing w:after="0" w:line="240" w:lineRule="auto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ab/>
        <w:t xml:space="preserve">Ф.И.О. </w:t>
      </w:r>
      <w:proofErr w:type="spellStart"/>
      <w:r>
        <w:rPr>
          <w:rFonts w:ascii="Times New Roman" w:hAnsi="Times New Roman"/>
          <w:bCs/>
          <w:sz w:val="24"/>
          <w:szCs w:val="28"/>
        </w:rPr>
        <w:t>Хузина</w:t>
      </w:r>
      <w:proofErr w:type="spellEnd"/>
      <w:r>
        <w:rPr>
          <w:rFonts w:ascii="Times New Roman" w:hAnsi="Times New Roman"/>
          <w:bCs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8"/>
        </w:rPr>
        <w:t>Гульназ</w:t>
      </w:r>
      <w:proofErr w:type="spellEnd"/>
      <w:r>
        <w:rPr>
          <w:rFonts w:ascii="Times New Roman" w:hAnsi="Times New Roman"/>
          <w:bCs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8"/>
        </w:rPr>
        <w:t>Диллусовна</w:t>
      </w:r>
      <w:proofErr w:type="spellEnd"/>
    </w:p>
    <w:p w:rsidR="00346EAF" w:rsidRDefault="00346EAF" w:rsidP="00346EAF">
      <w:pPr>
        <w:shd w:val="clear" w:color="auto" w:fill="FFFFFF"/>
        <w:tabs>
          <w:tab w:val="left" w:pos="315"/>
        </w:tabs>
        <w:spacing w:after="0" w:line="240" w:lineRule="auto"/>
        <w:rPr>
          <w:rFonts w:ascii="Times New Roman" w:hAnsi="Times New Roman"/>
          <w:bCs/>
          <w:sz w:val="24"/>
          <w:szCs w:val="28"/>
        </w:rPr>
      </w:pPr>
    </w:p>
    <w:p w:rsidR="00346EAF" w:rsidRDefault="00346EAF" w:rsidP="00346EAF">
      <w:pPr>
        <w:shd w:val="clear" w:color="auto" w:fill="FFFFFF"/>
        <w:tabs>
          <w:tab w:val="left" w:pos="315"/>
        </w:tabs>
        <w:spacing w:after="0" w:line="240" w:lineRule="auto"/>
        <w:rPr>
          <w:rFonts w:ascii="Times New Roman" w:hAnsi="Times New Roman"/>
          <w:bCs/>
          <w:sz w:val="24"/>
          <w:szCs w:val="28"/>
        </w:rPr>
      </w:pPr>
    </w:p>
    <w:p w:rsidR="00346EAF" w:rsidRDefault="00346EAF" w:rsidP="00346EAF">
      <w:pPr>
        <w:shd w:val="clear" w:color="auto" w:fill="FFFFFF"/>
        <w:tabs>
          <w:tab w:val="left" w:pos="315"/>
        </w:tabs>
        <w:spacing w:after="0" w:line="240" w:lineRule="auto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     Предмет ИКБ</w:t>
      </w:r>
    </w:p>
    <w:p w:rsidR="00346EAF" w:rsidRDefault="00346EAF" w:rsidP="00346EAF">
      <w:pPr>
        <w:shd w:val="clear" w:color="auto" w:fill="FFFFFF"/>
        <w:tabs>
          <w:tab w:val="left" w:pos="315"/>
        </w:tabs>
        <w:spacing w:after="0" w:line="240" w:lineRule="auto"/>
        <w:rPr>
          <w:rFonts w:ascii="Times New Roman" w:hAnsi="Times New Roman"/>
          <w:bCs/>
          <w:sz w:val="24"/>
          <w:szCs w:val="28"/>
        </w:rPr>
      </w:pPr>
    </w:p>
    <w:p w:rsidR="00346EAF" w:rsidRDefault="00346EAF" w:rsidP="00346EAF">
      <w:pPr>
        <w:shd w:val="clear" w:color="auto" w:fill="FFFFFF"/>
        <w:tabs>
          <w:tab w:val="left" w:pos="315"/>
        </w:tabs>
        <w:spacing w:after="0" w:line="240" w:lineRule="auto"/>
        <w:rPr>
          <w:rFonts w:ascii="Times New Roman" w:hAnsi="Times New Roman"/>
          <w:bCs/>
          <w:sz w:val="24"/>
          <w:szCs w:val="28"/>
        </w:rPr>
      </w:pPr>
    </w:p>
    <w:p w:rsidR="00346EAF" w:rsidRPr="00ED1E89" w:rsidRDefault="00346EAF" w:rsidP="00346EAF">
      <w:pPr>
        <w:shd w:val="clear" w:color="auto" w:fill="FFFFFF"/>
        <w:tabs>
          <w:tab w:val="left" w:pos="315"/>
        </w:tabs>
        <w:spacing w:after="0" w:line="240" w:lineRule="auto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     Класс 5</w:t>
      </w:r>
    </w:p>
    <w:p w:rsidR="00346EAF" w:rsidRPr="00ED1E89" w:rsidRDefault="00346EAF" w:rsidP="00346EA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346EAF" w:rsidRPr="00ED1E89" w:rsidRDefault="00346EAF" w:rsidP="00346EA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346EAF" w:rsidRPr="00ED1E89" w:rsidRDefault="00346EAF" w:rsidP="00346EA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B4423E" w:rsidRPr="00346EAF" w:rsidRDefault="00346EAF" w:rsidP="00346EA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D1E89">
        <w:rPr>
          <w:rFonts w:ascii="Times New Roman" w:hAnsi="Times New Roman"/>
          <w:sz w:val="24"/>
          <w:szCs w:val="28"/>
        </w:rPr>
        <w:t>2014 – 2015 учебный год</w:t>
      </w:r>
    </w:p>
    <w:p w:rsidR="00346EAF" w:rsidRDefault="00346EAF" w:rsidP="00346EA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521BC" w:rsidRDefault="00B4423E" w:rsidP="006521BC">
      <w:pPr>
        <w:rPr>
          <w:rFonts w:ascii="Times New Roman" w:hAnsi="Times New Roman"/>
          <w:iCs/>
          <w:sz w:val="24"/>
        </w:rPr>
      </w:pPr>
      <w:r w:rsidRPr="00346EA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 w:rsidR="006521BC" w:rsidRPr="006521BC">
        <w:rPr>
          <w:rFonts w:ascii="Times New Roman" w:hAnsi="Times New Roman"/>
          <w:iCs/>
          <w:sz w:val="24"/>
        </w:rPr>
        <w:t xml:space="preserve"> </w:t>
      </w:r>
    </w:p>
    <w:p w:rsidR="006521BC" w:rsidRPr="00346EAF" w:rsidRDefault="006521BC" w:rsidP="006521BC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75F">
        <w:rPr>
          <w:rFonts w:ascii="Times New Roman" w:hAnsi="Times New Roman"/>
          <w:iCs/>
          <w:sz w:val="24"/>
        </w:rPr>
        <w:t>Настоящая рабочая</w:t>
      </w:r>
      <w:r w:rsidRPr="006521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Pr="00346EAF">
        <w:rPr>
          <w:rFonts w:ascii="Times New Roman" w:hAnsi="Times New Roman" w:cs="Times New Roman"/>
          <w:sz w:val="24"/>
          <w:szCs w:val="24"/>
        </w:rPr>
        <w:t xml:space="preserve"> по истории и культуре Башкортостана для учащихся 5-9-х классов составлены в соответствии с Федеральным компонентом государственного образовательного стандарта основного общего образования на основе программы «Программа общеобразовательных учреждений «История и культура Башкортостана» 1-9 классы. Под общей редакцией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С.А.Галина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Г.С.Галиной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М.Х.Идельбаева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Ф.Т.Кузбекова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Р.А.Кузбековой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Л.Н.Поповой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А.М.Сулейманова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>,   Уфа, 2010г.</w:t>
      </w:r>
    </w:p>
    <w:p w:rsidR="006521BC" w:rsidRPr="00346EAF" w:rsidRDefault="006521BC" w:rsidP="006521BC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учебника: «Родной  Башкортостан»,5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Азнагулов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 Р.Г.,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Аминева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 Ф.Х.,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Галлямов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Шагманов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 Т.Г. –Уфа</w:t>
      </w:r>
      <w:proofErr w:type="gramStart"/>
      <w:r w:rsidRPr="00346E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6EAF">
        <w:rPr>
          <w:rFonts w:ascii="Times New Roman" w:hAnsi="Times New Roman" w:cs="Times New Roman"/>
          <w:sz w:val="24"/>
          <w:szCs w:val="24"/>
        </w:rPr>
        <w:t xml:space="preserve"> Китап,2005  </w:t>
      </w:r>
    </w:p>
    <w:p w:rsidR="006521BC" w:rsidRPr="0008675F" w:rsidRDefault="006521BC" w:rsidP="006521BC">
      <w:pPr>
        <w:rPr>
          <w:rFonts w:ascii="Times New Roman" w:hAnsi="Times New Roman"/>
          <w:iCs/>
          <w:sz w:val="24"/>
        </w:rPr>
      </w:pPr>
      <w:r w:rsidRPr="0008675F">
        <w:rPr>
          <w:rFonts w:ascii="Times New Roman" w:hAnsi="Times New Roman"/>
          <w:iCs/>
          <w:sz w:val="24"/>
        </w:rPr>
        <w:t>Исходными нормативными  документами для составления рабочей программы учебного курса являются:</w:t>
      </w:r>
    </w:p>
    <w:p w:rsidR="006521BC" w:rsidRPr="0008675F" w:rsidRDefault="006521BC" w:rsidP="006521B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  <w:sz w:val="24"/>
        </w:rPr>
      </w:pPr>
      <w:r w:rsidRPr="0008675F">
        <w:rPr>
          <w:rFonts w:ascii="Times New Roman" w:hAnsi="Times New Roman"/>
          <w:iCs/>
          <w:sz w:val="24"/>
        </w:rPr>
        <w:t>федеральный компонент государственного образовательного стандарта, утвержденный Приказом Минобразования РФ от 05 03 2004 года № 1089;</w:t>
      </w:r>
    </w:p>
    <w:p w:rsidR="006521BC" w:rsidRPr="0008675F" w:rsidRDefault="006521BC" w:rsidP="006521B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  <w:sz w:val="24"/>
        </w:rPr>
      </w:pPr>
      <w:r w:rsidRPr="0008675F">
        <w:rPr>
          <w:rFonts w:ascii="Times New Roman" w:hAnsi="Times New Roman"/>
          <w:iCs/>
          <w:sz w:val="24"/>
        </w:rPr>
        <w:t>примерные программы, созданные на основе федерального компонента государственного образовательного стандарта;</w:t>
      </w:r>
    </w:p>
    <w:p w:rsidR="006521BC" w:rsidRPr="0008675F" w:rsidRDefault="006521BC" w:rsidP="006521B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  <w:sz w:val="24"/>
        </w:rPr>
      </w:pPr>
      <w:r w:rsidRPr="0008675F">
        <w:rPr>
          <w:rFonts w:ascii="Times New Roman" w:hAnsi="Times New Roman"/>
          <w:iCs/>
          <w:sz w:val="24"/>
        </w:rPr>
        <w:t xml:space="preserve">Базисный учебный план общеобразовательных учреждений Российской Федерации, </w:t>
      </w:r>
    </w:p>
    <w:p w:rsidR="006521BC" w:rsidRPr="0008675F" w:rsidRDefault="006521BC" w:rsidP="006521B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  <w:sz w:val="24"/>
        </w:rPr>
      </w:pPr>
      <w:r w:rsidRPr="0008675F">
        <w:rPr>
          <w:rFonts w:ascii="Times New Roman" w:hAnsi="Times New Roman"/>
          <w:iCs/>
          <w:sz w:val="24"/>
        </w:rPr>
        <w:t>Региональный базисный  учебный план, утвержденный приказом № 824 от 06.05.2014 г. и учебный план  МБОУ СОШ с.</w:t>
      </w:r>
      <w:r>
        <w:rPr>
          <w:rFonts w:ascii="Times New Roman" w:hAnsi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</w:rPr>
        <w:t>Кужбахты</w:t>
      </w:r>
      <w:proofErr w:type="spellEnd"/>
      <w:r>
        <w:rPr>
          <w:rFonts w:ascii="Times New Roman" w:hAnsi="Times New Roman"/>
          <w:iCs/>
          <w:sz w:val="24"/>
        </w:rPr>
        <w:t xml:space="preserve">, </w:t>
      </w:r>
      <w:r w:rsidRPr="0008675F">
        <w:rPr>
          <w:rFonts w:ascii="Times New Roman" w:hAnsi="Times New Roman"/>
          <w:iCs/>
          <w:sz w:val="24"/>
        </w:rPr>
        <w:t xml:space="preserve"> приказ от</w:t>
      </w:r>
      <w:r>
        <w:rPr>
          <w:rFonts w:ascii="Times New Roman" w:hAnsi="Times New Roman"/>
          <w:iCs/>
          <w:sz w:val="24"/>
        </w:rPr>
        <w:t xml:space="preserve"> </w:t>
      </w:r>
      <w:r w:rsidRPr="0008675F">
        <w:rPr>
          <w:rFonts w:ascii="Times New Roman" w:hAnsi="Times New Roman"/>
          <w:iCs/>
          <w:sz w:val="24"/>
        </w:rPr>
        <w:t>30.08.2014 г. № 97</w:t>
      </w:r>
    </w:p>
    <w:p w:rsidR="006521BC" w:rsidRDefault="006521BC" w:rsidP="006521B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  <w:sz w:val="24"/>
        </w:rPr>
      </w:pPr>
      <w:r w:rsidRPr="0008675F">
        <w:rPr>
          <w:rFonts w:ascii="Times New Roman" w:hAnsi="Times New Roman"/>
          <w:iCs/>
          <w:sz w:val="24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6521BC" w:rsidRPr="006521BC" w:rsidRDefault="006521BC" w:rsidP="006521B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  <w:sz w:val="24"/>
        </w:rPr>
      </w:pPr>
      <w:r w:rsidRPr="006521BC">
        <w:rPr>
          <w:rFonts w:ascii="Times New Roman" w:hAnsi="Times New Roman"/>
          <w:iCs/>
          <w:sz w:val="24"/>
        </w:rPr>
        <w:t>программа</w:t>
      </w:r>
      <w:r w:rsidRPr="006521BC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«История и культура Башкортостана» 1-9 классы. Под общей редакцией </w:t>
      </w:r>
      <w:proofErr w:type="spellStart"/>
      <w:r w:rsidRPr="006521BC">
        <w:rPr>
          <w:rFonts w:ascii="Times New Roman" w:hAnsi="Times New Roman" w:cs="Times New Roman"/>
          <w:sz w:val="24"/>
          <w:szCs w:val="24"/>
        </w:rPr>
        <w:t>С.А.Галина</w:t>
      </w:r>
      <w:proofErr w:type="spellEnd"/>
      <w:r w:rsidRPr="006521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1BC">
        <w:rPr>
          <w:rFonts w:ascii="Times New Roman" w:hAnsi="Times New Roman" w:cs="Times New Roman"/>
          <w:sz w:val="24"/>
          <w:szCs w:val="24"/>
        </w:rPr>
        <w:t>Г.С.Галиной</w:t>
      </w:r>
      <w:proofErr w:type="spellEnd"/>
      <w:r w:rsidRPr="006521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1BC">
        <w:rPr>
          <w:rFonts w:ascii="Times New Roman" w:hAnsi="Times New Roman" w:cs="Times New Roman"/>
          <w:sz w:val="24"/>
          <w:szCs w:val="24"/>
        </w:rPr>
        <w:t>М.Х.Идельбаева</w:t>
      </w:r>
      <w:proofErr w:type="spellEnd"/>
      <w:r w:rsidRPr="006521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1BC">
        <w:rPr>
          <w:rFonts w:ascii="Times New Roman" w:hAnsi="Times New Roman" w:cs="Times New Roman"/>
          <w:sz w:val="24"/>
          <w:szCs w:val="24"/>
        </w:rPr>
        <w:t>Ф.Т.Кузбекова</w:t>
      </w:r>
      <w:proofErr w:type="spellEnd"/>
      <w:r w:rsidRPr="006521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1BC">
        <w:rPr>
          <w:rFonts w:ascii="Times New Roman" w:hAnsi="Times New Roman" w:cs="Times New Roman"/>
          <w:sz w:val="24"/>
          <w:szCs w:val="24"/>
        </w:rPr>
        <w:t>Р.А.Кузбековой</w:t>
      </w:r>
      <w:proofErr w:type="spellEnd"/>
      <w:r w:rsidRPr="006521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1BC">
        <w:rPr>
          <w:rFonts w:ascii="Times New Roman" w:hAnsi="Times New Roman" w:cs="Times New Roman"/>
          <w:sz w:val="24"/>
          <w:szCs w:val="24"/>
        </w:rPr>
        <w:t>Л.Н.Поповой</w:t>
      </w:r>
      <w:proofErr w:type="spellEnd"/>
      <w:r w:rsidRPr="006521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1BC">
        <w:rPr>
          <w:rFonts w:ascii="Times New Roman" w:hAnsi="Times New Roman" w:cs="Times New Roman"/>
          <w:sz w:val="24"/>
          <w:szCs w:val="24"/>
        </w:rPr>
        <w:t>А.М.Сулейманова</w:t>
      </w:r>
      <w:proofErr w:type="spellEnd"/>
      <w:r w:rsidRPr="006521BC">
        <w:rPr>
          <w:rFonts w:ascii="Times New Roman" w:hAnsi="Times New Roman" w:cs="Times New Roman"/>
          <w:sz w:val="24"/>
          <w:szCs w:val="24"/>
        </w:rPr>
        <w:t>,   Уфа, 2010г.</w:t>
      </w:r>
    </w:p>
    <w:p w:rsidR="006521BC" w:rsidRPr="006521BC" w:rsidRDefault="006521BC" w:rsidP="006521BC">
      <w:pPr>
        <w:spacing w:after="0" w:line="240" w:lineRule="auto"/>
        <w:ind w:left="720"/>
        <w:rPr>
          <w:rFonts w:ascii="Times New Roman" w:hAnsi="Times New Roman"/>
          <w:iCs/>
          <w:sz w:val="24"/>
        </w:rPr>
      </w:pP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 xml:space="preserve">        Наряду с огромными трудностями современности (экономического, социального, общественного порядка), наблюдается понимание необходимости усиления гуманитарной направленности образования. Это настоятельная потребность времени, поэтому сохранение предмета «История и культура Башкортостана» - существенная лепта в деле воспитания духовно богатых, гармонично развитых граждан нового Башкортостана. 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 xml:space="preserve">        Культурное наследие любого народа  - это та основа, на котором базируется формирование личности. 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 xml:space="preserve">        Культура по своей природе национальна, поэтому уникальна и неповторима. Программа предусматривает раскрытие подобных фундаментальных взглядов, представление системных знаний, целостного восприятия истории и культуры малой Родины в контексте страны и мира в целом.</w:t>
      </w:r>
    </w:p>
    <w:p w:rsidR="00B4423E" w:rsidRPr="00346EAF" w:rsidRDefault="006521BC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4423E" w:rsidRPr="00346EAF">
        <w:rPr>
          <w:rFonts w:ascii="Times New Roman" w:hAnsi="Times New Roman" w:cs="Times New Roman"/>
          <w:sz w:val="24"/>
          <w:szCs w:val="24"/>
        </w:rPr>
        <w:t>Программа составлена с учетом учебного плана школы, предусматривающего изучение предмета  в 5 классе по 1 часу в неделю, 3</w:t>
      </w:r>
      <w:r w:rsidR="00AD592A" w:rsidRPr="00346EAF">
        <w:rPr>
          <w:rFonts w:ascii="Times New Roman" w:hAnsi="Times New Roman" w:cs="Times New Roman"/>
          <w:sz w:val="24"/>
          <w:szCs w:val="24"/>
        </w:rPr>
        <w:t>5часов</w:t>
      </w:r>
      <w:r w:rsidR="00B4423E" w:rsidRPr="00346EAF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46EAF">
        <w:rPr>
          <w:rFonts w:ascii="Times New Roman" w:hAnsi="Times New Roman" w:cs="Times New Roman"/>
          <w:b/>
          <w:sz w:val="24"/>
          <w:szCs w:val="24"/>
        </w:rPr>
        <w:t>Цели и задачи курса:</w:t>
      </w:r>
      <w:r w:rsidRPr="00346EAF">
        <w:rPr>
          <w:rFonts w:ascii="Times New Roman" w:hAnsi="Times New Roman" w:cs="Times New Roman"/>
          <w:b/>
          <w:sz w:val="24"/>
          <w:szCs w:val="24"/>
        </w:rPr>
        <w:tab/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 xml:space="preserve">•Содействовать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 образования и гармонизации межнациональных отношений;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>•Формировать здоровые этик</w:t>
      </w:r>
      <w:proofErr w:type="gramStart"/>
      <w:r w:rsidRPr="00346EA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46EAF">
        <w:rPr>
          <w:rFonts w:ascii="Times New Roman" w:hAnsi="Times New Roman" w:cs="Times New Roman"/>
          <w:sz w:val="24"/>
          <w:szCs w:val="24"/>
        </w:rPr>
        <w:t xml:space="preserve"> эстетические представления школьников;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lastRenderedPageBreak/>
        <w:t>• Привить любовь к Родине, к культурным ценностям народов РБ, стремление быть достойными продолжателями славных традиций, гордиться тем, что ты представитель именно той нации;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>•Способствовать возрождению и развитию национальных культур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>•Способствовать расширению кругозора учащихся, учить рассматривать явления прошлого и современности в их взаимосвязи, критически осмысливать исторический опыт;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>•Формировать творческое мышление у школьников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46EAF">
        <w:rPr>
          <w:rFonts w:ascii="Times New Roman" w:hAnsi="Times New Roman" w:cs="Times New Roman"/>
          <w:b/>
          <w:sz w:val="24"/>
          <w:szCs w:val="24"/>
        </w:rPr>
        <w:t>УМК: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 xml:space="preserve">         Программы общеобразовательных учреждений «История и культура Башкортостана» 1-9 классы. Под общей редакцией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С.А.Галина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Г.С.Галиной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М.Х.Идельбаева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Ф.Т.Кузбекова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Р.А.Кузбековой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Л.Н.Поповой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А.М.Сулейманова</w:t>
      </w:r>
      <w:proofErr w:type="spellEnd"/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 xml:space="preserve"> Учебник «Родной  Башкортостан»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Азнагулов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 Р.Г.,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Аминева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 Ф.Х.,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Галлямов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Шагманов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 Т.Г. –Уфа</w:t>
      </w:r>
      <w:proofErr w:type="gramStart"/>
      <w:r w:rsidRPr="00346E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6EAF">
        <w:rPr>
          <w:rFonts w:ascii="Times New Roman" w:hAnsi="Times New Roman" w:cs="Times New Roman"/>
          <w:sz w:val="24"/>
          <w:szCs w:val="24"/>
        </w:rPr>
        <w:t xml:space="preserve"> Китап,2005 5 класс. 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>«Рассказы по истории Башкортостана»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46EAF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>1.Башкирские богатырские сказки</w:t>
      </w:r>
      <w:proofErr w:type="gramStart"/>
      <w:r w:rsidRPr="00346EAF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46EAF">
        <w:rPr>
          <w:rFonts w:ascii="Times New Roman" w:hAnsi="Times New Roman" w:cs="Times New Roman"/>
          <w:sz w:val="24"/>
          <w:szCs w:val="24"/>
        </w:rPr>
        <w:t>фа:Китап,1988г.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>2.Башкирские музыкальные инструменты</w:t>
      </w:r>
      <w:proofErr w:type="gramStart"/>
      <w:r w:rsidRPr="00346EAF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46EAF">
        <w:rPr>
          <w:rFonts w:ascii="Times New Roman" w:hAnsi="Times New Roman" w:cs="Times New Roman"/>
          <w:sz w:val="24"/>
          <w:szCs w:val="24"/>
        </w:rPr>
        <w:t>фа:Китап,1989г.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 xml:space="preserve">3.Башкирские народные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сказки</w:t>
      </w:r>
      <w:proofErr w:type="gramStart"/>
      <w:r w:rsidRPr="00346EAF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46EAF">
        <w:rPr>
          <w:rFonts w:ascii="Times New Roman" w:hAnsi="Times New Roman" w:cs="Times New Roman"/>
          <w:sz w:val="24"/>
          <w:szCs w:val="24"/>
        </w:rPr>
        <w:t>фа:Китап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>, 1980.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>4.Песня о родной Уфе: Уфа</w:t>
      </w:r>
      <w:proofErr w:type="gramStart"/>
      <w:r w:rsidRPr="00346EAF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346EAF">
        <w:rPr>
          <w:rFonts w:ascii="Times New Roman" w:hAnsi="Times New Roman" w:cs="Times New Roman"/>
          <w:sz w:val="24"/>
          <w:szCs w:val="24"/>
        </w:rPr>
        <w:t>итап,1997</w:t>
      </w:r>
    </w:p>
    <w:p w:rsidR="00B4423E" w:rsidRPr="00346EAF" w:rsidRDefault="006521BC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4423E" w:rsidRPr="00346EAF">
        <w:rPr>
          <w:rFonts w:ascii="Times New Roman" w:hAnsi="Times New Roman" w:cs="Times New Roman"/>
          <w:sz w:val="24"/>
          <w:szCs w:val="24"/>
        </w:rPr>
        <w:t xml:space="preserve">Валеев И.И. Педагогика </w:t>
      </w:r>
      <w:proofErr w:type="spellStart"/>
      <w:r w:rsidR="00B4423E" w:rsidRPr="00346EAF">
        <w:rPr>
          <w:rFonts w:ascii="Times New Roman" w:hAnsi="Times New Roman" w:cs="Times New Roman"/>
          <w:sz w:val="24"/>
          <w:szCs w:val="24"/>
        </w:rPr>
        <w:t>М.Карима</w:t>
      </w:r>
      <w:proofErr w:type="spellEnd"/>
      <w:proofErr w:type="gramStart"/>
      <w:r w:rsidR="00B4423E" w:rsidRPr="00346EAF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="00B4423E" w:rsidRPr="00346EAF">
        <w:rPr>
          <w:rFonts w:ascii="Times New Roman" w:hAnsi="Times New Roman" w:cs="Times New Roman"/>
          <w:sz w:val="24"/>
          <w:szCs w:val="24"/>
        </w:rPr>
        <w:t>Уфа: Китап,2002</w:t>
      </w:r>
    </w:p>
    <w:p w:rsidR="00B4423E" w:rsidRPr="00346EAF" w:rsidRDefault="006521BC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4423E" w:rsidRPr="00346EAF">
        <w:rPr>
          <w:rFonts w:ascii="Times New Roman" w:hAnsi="Times New Roman" w:cs="Times New Roman"/>
          <w:sz w:val="24"/>
          <w:szCs w:val="24"/>
        </w:rPr>
        <w:t>.Уфа с высоты птичьего полёт</w:t>
      </w:r>
      <w:proofErr w:type="gramStart"/>
      <w:r w:rsidR="00B4423E" w:rsidRPr="00346EA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B4423E" w:rsidRPr="00346EAF">
        <w:rPr>
          <w:rFonts w:ascii="Times New Roman" w:hAnsi="Times New Roman" w:cs="Times New Roman"/>
          <w:sz w:val="24"/>
          <w:szCs w:val="24"/>
        </w:rPr>
        <w:t>фотографии)</w:t>
      </w:r>
    </w:p>
    <w:p w:rsidR="00B4423E" w:rsidRPr="00346EAF" w:rsidRDefault="006521BC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4423E" w:rsidRPr="00346EAF">
        <w:rPr>
          <w:rFonts w:ascii="Times New Roman" w:hAnsi="Times New Roman" w:cs="Times New Roman"/>
          <w:sz w:val="24"/>
          <w:szCs w:val="24"/>
        </w:rPr>
        <w:t>.Из Башкортостана с любовь</w:t>
      </w:r>
      <w:proofErr w:type="gramStart"/>
      <w:r w:rsidR="00B4423E" w:rsidRPr="00346EAF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="00B4423E" w:rsidRPr="00346EAF">
        <w:rPr>
          <w:rFonts w:ascii="Times New Roman" w:hAnsi="Times New Roman" w:cs="Times New Roman"/>
          <w:sz w:val="24"/>
          <w:szCs w:val="24"/>
        </w:rPr>
        <w:t xml:space="preserve"> фотографии)</w:t>
      </w:r>
    </w:p>
    <w:p w:rsidR="00B4423E" w:rsidRPr="00346EAF" w:rsidRDefault="006521BC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4423E" w:rsidRPr="00346EAF">
        <w:rPr>
          <w:rFonts w:ascii="Times New Roman" w:hAnsi="Times New Roman" w:cs="Times New Roman"/>
          <w:sz w:val="24"/>
          <w:szCs w:val="24"/>
        </w:rPr>
        <w:t xml:space="preserve">.Жемчужины природы </w:t>
      </w:r>
      <w:proofErr w:type="gramStart"/>
      <w:r w:rsidR="00B4423E" w:rsidRPr="00346EAF">
        <w:rPr>
          <w:rFonts w:ascii="Times New Roman" w:hAnsi="Times New Roman" w:cs="Times New Roman"/>
          <w:sz w:val="24"/>
          <w:szCs w:val="24"/>
        </w:rPr>
        <w:t>Башкортостана-Уфа</w:t>
      </w:r>
      <w:proofErr w:type="gramEnd"/>
      <w:r w:rsidR="00B4423E" w:rsidRPr="00346EAF">
        <w:rPr>
          <w:rFonts w:ascii="Times New Roman" w:hAnsi="Times New Roman" w:cs="Times New Roman"/>
          <w:sz w:val="24"/>
          <w:szCs w:val="24"/>
        </w:rPr>
        <w:t>: Китап,2000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46EAF">
        <w:rPr>
          <w:rFonts w:ascii="Times New Roman" w:hAnsi="Times New Roman" w:cs="Times New Roman"/>
          <w:b/>
          <w:sz w:val="24"/>
          <w:szCs w:val="24"/>
        </w:rPr>
        <w:t>Электронные пособия:</w:t>
      </w:r>
    </w:p>
    <w:p w:rsidR="00B4423E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>1.Электронный учебник «Культура Башкортостана</w:t>
      </w:r>
      <w:proofErr w:type="gramStart"/>
      <w:r w:rsidRPr="00346EAF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346EAF">
        <w:rPr>
          <w:rFonts w:ascii="Times New Roman" w:hAnsi="Times New Roman" w:cs="Times New Roman"/>
          <w:sz w:val="24"/>
          <w:szCs w:val="24"/>
        </w:rPr>
        <w:t>составитель Хусаинова Р.Х.)</w:t>
      </w:r>
    </w:p>
    <w:p w:rsidR="00D70955" w:rsidRPr="00346EAF" w:rsidRDefault="00D70955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2.Видеоматериалы.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46EAF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 xml:space="preserve">Повторение пройденного материала в </w:t>
      </w:r>
      <w:r w:rsidRPr="00346E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46EAF">
        <w:rPr>
          <w:rFonts w:ascii="Times New Roman" w:hAnsi="Times New Roman" w:cs="Times New Roman"/>
          <w:sz w:val="24"/>
          <w:szCs w:val="24"/>
        </w:rPr>
        <w:t xml:space="preserve"> –</w:t>
      </w:r>
      <w:r w:rsidRPr="00346EA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46EAF">
        <w:rPr>
          <w:rFonts w:ascii="Times New Roman" w:hAnsi="Times New Roman" w:cs="Times New Roman"/>
          <w:sz w:val="24"/>
          <w:szCs w:val="24"/>
        </w:rPr>
        <w:t xml:space="preserve"> классах</w:t>
      </w:r>
      <w:proofErr w:type="gramStart"/>
      <w:r w:rsidRPr="00346EAF">
        <w:rPr>
          <w:rFonts w:ascii="Times New Roman" w:hAnsi="Times New Roman" w:cs="Times New Roman"/>
          <w:sz w:val="24"/>
          <w:szCs w:val="24"/>
        </w:rPr>
        <w:t xml:space="preserve"> </w:t>
      </w:r>
      <w:r w:rsidR="0009200A" w:rsidRPr="00346EA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 xml:space="preserve"> История и культура народов Башкортостана</w:t>
      </w:r>
      <w:proofErr w:type="gramStart"/>
      <w:r w:rsidRPr="00346EAF">
        <w:rPr>
          <w:rFonts w:ascii="Times New Roman" w:hAnsi="Times New Roman" w:cs="Times New Roman"/>
          <w:sz w:val="24"/>
          <w:szCs w:val="24"/>
        </w:rPr>
        <w:t xml:space="preserve"> </w:t>
      </w:r>
      <w:r w:rsidR="0009200A" w:rsidRPr="00346EA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 xml:space="preserve">Культура как совокупность материальных и духовных ценностей, созданных народом, в широком плане – человечеством. </w:t>
      </w:r>
      <w:proofErr w:type="gramStart"/>
      <w:r w:rsidRPr="00346EAF">
        <w:rPr>
          <w:rFonts w:ascii="Times New Roman" w:hAnsi="Times New Roman" w:cs="Times New Roman"/>
          <w:sz w:val="24"/>
          <w:szCs w:val="24"/>
        </w:rPr>
        <w:t>Материальная (орнамент, украшения, декоративно-прикладное искусство, национальная кухня, музыкальные инструменты) и духовная (верования, традиции, обычаи, устное народное творчество, литература, искусство) культура.</w:t>
      </w:r>
      <w:proofErr w:type="gramEnd"/>
      <w:r w:rsidRPr="00346EAF">
        <w:rPr>
          <w:rFonts w:ascii="Times New Roman" w:hAnsi="Times New Roman" w:cs="Times New Roman"/>
          <w:sz w:val="24"/>
          <w:szCs w:val="24"/>
        </w:rPr>
        <w:t xml:space="preserve"> Многозначность термина «культура».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>Национальный характер культуры (объяснить на примере отдельных видов культуры, например, народных песен, танцев народов Башкортостана).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 xml:space="preserve">Народы, населяющие Республику Башкортостан. Многонациональная культура народов Башкортостана. Понятие о коренном народе: «Коренной народ есть потомки аборигенов, населяющих данную территорию до того как она была завоевана или заселена иноземцами». </w:t>
      </w:r>
      <w:r w:rsidRPr="00346EAF">
        <w:rPr>
          <w:rFonts w:ascii="Times New Roman" w:hAnsi="Times New Roman" w:cs="Times New Roman"/>
          <w:sz w:val="24"/>
          <w:szCs w:val="24"/>
        </w:rPr>
        <w:lastRenderedPageBreak/>
        <w:t>Культура коренного народа, ее связь с культурой других народов, населяющих Башкортостан. Схожесть языков, обычаев, обрядов, песен башкирского и татарского народов. Взаимовлияние и взаимообогащение культур народов Башкортостана.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b/>
          <w:sz w:val="24"/>
          <w:szCs w:val="24"/>
        </w:rPr>
        <w:t>Уфа – столица Башкортостана</w:t>
      </w:r>
      <w:proofErr w:type="gramStart"/>
      <w:r w:rsidRPr="00346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92A" w:rsidRPr="00346EA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46EAF">
        <w:rPr>
          <w:rFonts w:ascii="Times New Roman" w:hAnsi="Times New Roman" w:cs="Times New Roman"/>
          <w:sz w:val="24"/>
          <w:szCs w:val="24"/>
        </w:rPr>
        <w:t>Основание г. Уфы. Географическое положение. Исторические достопримечательности. Культурные центры. Песни и стихи об Уфе.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46EAF">
        <w:rPr>
          <w:rFonts w:ascii="Times New Roman" w:hAnsi="Times New Roman" w:cs="Times New Roman"/>
          <w:b/>
          <w:sz w:val="24"/>
          <w:szCs w:val="24"/>
        </w:rPr>
        <w:t>Башкортостан в древности</w:t>
      </w:r>
      <w:proofErr w:type="gramStart"/>
      <w:r w:rsidRPr="00346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92A" w:rsidRPr="00346EA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ab/>
        <w:t>Первые люди на Урале.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Шульганташ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 – уникальный памятник природы и древней живописи (20-15 вв. до н.э.). История открытия наскальных  изображений пещеры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Шульганташ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>, их первобытный реализм. Роль культа животных и зверей в зарождении древней живописи.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ab/>
        <w:t xml:space="preserve">Новые открытия пещерной живописи на Урале. Изображения человеческих фигур в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Идрисовской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 пещере по реке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Агидель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 и неопределенных фигур в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Бурановской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 пещере.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i/>
          <w:sz w:val="24"/>
          <w:szCs w:val="24"/>
        </w:rPr>
        <w:tab/>
      </w:r>
      <w:r w:rsidRPr="00346EAF">
        <w:rPr>
          <w:rFonts w:ascii="Times New Roman" w:hAnsi="Times New Roman" w:cs="Times New Roman"/>
          <w:sz w:val="24"/>
          <w:szCs w:val="24"/>
        </w:rPr>
        <w:t xml:space="preserve">Археологические памятники о первых обитателях Урала и Башкортостана. Культура древних обитателей края: посуда, украшения. Золото сарматов. 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 xml:space="preserve">Стоянки и поселения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пробашкир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: городище-крепость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Аркаим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. История открытия, исследователи городища. Историческая топонимика местности (горы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Аркаим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, Ташлы, река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Караган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). Городища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Таналык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Олаир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>, Уфа-2.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ab/>
        <w:t xml:space="preserve">Древние башкиры. Территория их расселения. Урал как символ опоэтизированной родины башкир. Краткая характеристика </w:t>
      </w:r>
      <w:proofErr w:type="spellStart"/>
      <w:proofErr w:type="gramStart"/>
      <w:r w:rsidRPr="00346EAF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>-племенного</w:t>
      </w:r>
      <w:proofErr w:type="gramEnd"/>
      <w:r w:rsidRPr="00346EAF">
        <w:rPr>
          <w:rFonts w:ascii="Times New Roman" w:hAnsi="Times New Roman" w:cs="Times New Roman"/>
          <w:sz w:val="24"/>
          <w:szCs w:val="24"/>
        </w:rPr>
        <w:t xml:space="preserve"> состава башкир.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 xml:space="preserve">Исторические сведения о башкирах </w:t>
      </w:r>
      <w:r w:rsidRPr="00346EAF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346EAF">
        <w:rPr>
          <w:rFonts w:ascii="Times New Roman" w:hAnsi="Times New Roman" w:cs="Times New Roman"/>
          <w:sz w:val="24"/>
          <w:szCs w:val="24"/>
        </w:rPr>
        <w:t xml:space="preserve"> –</w:t>
      </w:r>
      <w:r w:rsidRPr="00346EA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6EAF">
        <w:rPr>
          <w:rFonts w:ascii="Times New Roman" w:hAnsi="Times New Roman" w:cs="Times New Roman"/>
          <w:sz w:val="24"/>
          <w:szCs w:val="24"/>
        </w:rPr>
        <w:t xml:space="preserve"> веков (Ибн-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Хордадбек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>, Салам-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Тарджеман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>, Ахмед</w:t>
      </w:r>
      <w:proofErr w:type="gramStart"/>
      <w:r w:rsidRPr="00346EAF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346EAF">
        <w:rPr>
          <w:rFonts w:ascii="Times New Roman" w:hAnsi="Times New Roman" w:cs="Times New Roman"/>
          <w:sz w:val="24"/>
          <w:szCs w:val="24"/>
        </w:rPr>
        <w:t xml:space="preserve">бн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Фадлан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Идриси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Гардизи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). Верования древних башкир. Культ животных и птиц. Обожествление и одухотворение природы. Легенды «Озеро водяного», «Кукушка», «Журавлиная песнь» (по выбору). 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46EAF">
        <w:rPr>
          <w:rFonts w:ascii="Times New Roman" w:hAnsi="Times New Roman" w:cs="Times New Roman"/>
          <w:b/>
          <w:sz w:val="24"/>
          <w:szCs w:val="24"/>
        </w:rPr>
        <w:t>Башкирский фольклор</w:t>
      </w:r>
      <w:proofErr w:type="gramStart"/>
      <w:r w:rsidRPr="00346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92A" w:rsidRPr="00346EA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ab/>
        <w:t xml:space="preserve">Понятие о народном творчестве как части культуры. Отличие фольклора от профессиональной литературы </w:t>
      </w:r>
      <w:r w:rsidRPr="006521BC">
        <w:rPr>
          <w:rFonts w:ascii="Times New Roman" w:hAnsi="Times New Roman" w:cs="Times New Roman"/>
          <w:sz w:val="24"/>
          <w:szCs w:val="24"/>
        </w:rPr>
        <w:t xml:space="preserve">(устность бытования, коллективность, вариантность). </w:t>
      </w:r>
      <w:r w:rsidRPr="00346EAF">
        <w:rPr>
          <w:rFonts w:ascii="Times New Roman" w:hAnsi="Times New Roman" w:cs="Times New Roman"/>
          <w:sz w:val="24"/>
          <w:szCs w:val="24"/>
        </w:rPr>
        <w:t>Основные жанры фольклора: сказки, легенды, предания, загадки, пословицы, эпос, песни. Собиратели и исследователи башкирских сказок (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А.Г.Бессонов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М.Х.Мингажетдинов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А.М.Сулейманов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>).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ab/>
        <w:t>Сказочный мир башкир. Виды народных сказок.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ab/>
        <w:t>Сказки о животных, их связь с древнейшими представлениями людей. Основные герои этих сказок. Сказки  «Лиса и волк», «Лиса и медведь», «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Сарыбай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>», «Как собака нашла себе хозяина».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ab/>
        <w:t xml:space="preserve">Волшебные сказки, роль вымысла в них, герои и события, сказках, реальное и фантастическое, добро и зло. Оптимизм волшебных сказок. Сказки «Волшебное кольцо», «Молодой охотник и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мяскай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Убырэбей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>» (по выбору учителя).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ab/>
        <w:t>Бытовые сказки, их тематика: мудрость и глупость, честность и обман, великодушие и корысть, трудолюбие и леность. Сказки: «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Аминбек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», «Охотник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Юлдыбай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>», «Мудрый старик и глупый царь» (по выбору учителя).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ab/>
        <w:t>Богатырские сказки «Урал батыр», «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Акъял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 батыр», «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Камыр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 батыр».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ab/>
        <w:t xml:space="preserve">Шуточные сказки,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кулямасы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. Моральное превосходство умных людей, осуждение социальной несправедливости, зла, тупости. Сказки: «Как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Ерэнсэсэсэн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 невесту для сына искал», «Проделки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Алдара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Алдар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 и шайтан», «Старик и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дэв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Абзалил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», «Два </w:t>
      </w:r>
      <w:proofErr w:type="gramStart"/>
      <w:r w:rsidRPr="00346EAF">
        <w:rPr>
          <w:rFonts w:ascii="Times New Roman" w:hAnsi="Times New Roman" w:cs="Times New Roman"/>
          <w:sz w:val="24"/>
          <w:szCs w:val="24"/>
        </w:rPr>
        <w:t>лентяя</w:t>
      </w:r>
      <w:proofErr w:type="gramEnd"/>
      <w:r w:rsidRPr="00346EAF">
        <w:rPr>
          <w:rFonts w:ascii="Times New Roman" w:hAnsi="Times New Roman" w:cs="Times New Roman"/>
          <w:sz w:val="24"/>
          <w:szCs w:val="24"/>
        </w:rPr>
        <w:t>» (по выбору).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Отражение находчивости и остроумия в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кулямасах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Кулямасы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 об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Алдаре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Ерэнсэсэсэне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, Ходжа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Насретдине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Кулямасы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: «Как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Ерэнсэ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 выручил охотника», «Хан и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Алдар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», «Как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Хужа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 поделил находку».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ab/>
        <w:t>Пословицы и поговорки, загадки. Легенды и предания.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ab/>
        <w:t>Чтение (прослушивание), обсуждение, сравнение сказок русского, татарского, марийского, чувашского и других народов.</w:t>
      </w:r>
      <w:r w:rsidRPr="00346EAF">
        <w:rPr>
          <w:rFonts w:ascii="Times New Roman" w:hAnsi="Times New Roman" w:cs="Times New Roman"/>
          <w:b/>
          <w:sz w:val="24"/>
          <w:szCs w:val="24"/>
        </w:rPr>
        <w:tab/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46EAF">
        <w:rPr>
          <w:rFonts w:ascii="Times New Roman" w:hAnsi="Times New Roman" w:cs="Times New Roman"/>
          <w:b/>
          <w:sz w:val="24"/>
          <w:szCs w:val="24"/>
        </w:rPr>
        <w:t>Классики башкирской литературы детям</w:t>
      </w:r>
      <w:proofErr w:type="gramStart"/>
      <w:r w:rsidRPr="00346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92A" w:rsidRPr="00346EA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ab/>
        <w:t xml:space="preserve">М.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Гафури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 – первый народный поэт Башкортостана. Биография писателя и краткая характеристика его творчества.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М.Гафури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 как основатель жанра басни в башкирской литературе.  Мораль  басен «Кто съел овцу», «Два гуся и лягушка». 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ab/>
        <w:t xml:space="preserve">Д.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Юлтый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. Биография писателя и краткая характеристика его творчества. Чтение рассказа «Маленький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Кутуш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» и беседа по его содержанию.  </w:t>
      </w:r>
      <w:r w:rsidRPr="006213C4">
        <w:rPr>
          <w:rFonts w:ascii="Times New Roman" w:hAnsi="Times New Roman" w:cs="Times New Roman"/>
          <w:sz w:val="24"/>
          <w:szCs w:val="24"/>
        </w:rPr>
        <w:t xml:space="preserve">(«Философия </w:t>
      </w:r>
      <w:proofErr w:type="spellStart"/>
      <w:r w:rsidRPr="006213C4">
        <w:rPr>
          <w:rFonts w:ascii="Times New Roman" w:hAnsi="Times New Roman" w:cs="Times New Roman"/>
          <w:sz w:val="24"/>
          <w:szCs w:val="24"/>
        </w:rPr>
        <w:t>Тимеркая</w:t>
      </w:r>
      <w:proofErr w:type="spellEnd"/>
      <w:r w:rsidRPr="00346EAF">
        <w:rPr>
          <w:rFonts w:ascii="Times New Roman" w:hAnsi="Times New Roman" w:cs="Times New Roman"/>
          <w:i/>
          <w:sz w:val="24"/>
          <w:szCs w:val="24"/>
        </w:rPr>
        <w:t>»</w:t>
      </w:r>
      <w:r w:rsidRPr="00346EAF">
        <w:rPr>
          <w:rFonts w:ascii="Times New Roman" w:hAnsi="Times New Roman" w:cs="Times New Roman"/>
          <w:sz w:val="24"/>
          <w:szCs w:val="24"/>
        </w:rPr>
        <w:t>). Тема борьбы за свободу и социальную справедливость.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ab/>
        <w:t xml:space="preserve">Р.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Нигмати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>. Биография поэта. Поэма «Ответы на вопросы моей дочери». Беседа о Родине, о столице Москве.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ab/>
        <w:t>М. Карим. Биография писателя, краткая характеристика его творчества. Тема дружбы и экологии в повести «Таганок».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ab/>
        <w:t xml:space="preserve">З.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Биишева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>. Биография писателя, краткая характеристика ее творчества. Рассказ «Мастер и подмастерье».</w:t>
      </w:r>
    </w:p>
    <w:p w:rsidR="00B4423E" w:rsidRPr="00346EAF" w:rsidRDefault="00D70955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4423E" w:rsidRPr="00346EAF"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 w:rsidR="00B4423E" w:rsidRPr="00346EAF">
        <w:rPr>
          <w:rFonts w:ascii="Times New Roman" w:hAnsi="Times New Roman" w:cs="Times New Roman"/>
          <w:sz w:val="24"/>
          <w:szCs w:val="24"/>
        </w:rPr>
        <w:t>Исянгулов</w:t>
      </w:r>
      <w:proofErr w:type="spellEnd"/>
      <w:r w:rsidR="00B4423E" w:rsidRPr="00346EAF">
        <w:rPr>
          <w:rFonts w:ascii="Times New Roman" w:hAnsi="Times New Roman" w:cs="Times New Roman"/>
          <w:sz w:val="24"/>
          <w:szCs w:val="24"/>
        </w:rPr>
        <w:t xml:space="preserve">. Краткая  биография и творчества. Рассказ </w:t>
      </w:r>
      <w:r>
        <w:rPr>
          <w:rFonts w:ascii="Times New Roman" w:hAnsi="Times New Roman" w:cs="Times New Roman"/>
          <w:sz w:val="24"/>
          <w:szCs w:val="24"/>
        </w:rPr>
        <w:t>«Мост Хамита». Беседа на тему « С</w:t>
      </w:r>
      <w:r w:rsidR="00B4423E" w:rsidRPr="00346EAF">
        <w:rPr>
          <w:rFonts w:ascii="Times New Roman" w:hAnsi="Times New Roman" w:cs="Times New Roman"/>
          <w:sz w:val="24"/>
          <w:szCs w:val="24"/>
        </w:rPr>
        <w:t xml:space="preserve">мысл жизни человека». 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46EAF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346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92A" w:rsidRPr="00346EA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ab/>
        <w:t>Музыкальные инструменты</w:t>
      </w:r>
      <w:r w:rsidRPr="00346EAF">
        <w:rPr>
          <w:rFonts w:ascii="Times New Roman" w:hAnsi="Times New Roman" w:cs="Times New Roman"/>
          <w:sz w:val="24"/>
          <w:szCs w:val="24"/>
        </w:rPr>
        <w:tab/>
        <w:t xml:space="preserve">башкирского народа: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курай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кубыз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, домбра.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Курай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 – древнейший  инструмент. Чтение и пересказ легенд-сказок «Сказка о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курае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Кураист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». Образ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курая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 в литературе и искусстве. Стихи о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курае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 Ш. Бабича, Р. Гарипова, рассказ Кирея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Мэргэна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Курай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 Баймака», пьеса З.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Биишевой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 «Волшебный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курай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», балет Р. Хасанова «Легенда о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курае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». Памятник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кураю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>. Высказывания русских ученых, исследователей края (В. Даль, М. Авдеев, С. Рыбаков).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Кубыз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. Его строение и разновидности. Р.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Загретдинов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Зайнетдинов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 как  известные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кубызисты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 мира и республики.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ab/>
        <w:t xml:space="preserve">Домбра. Возрождение башкирской домбры. В.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Шугаипов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 – мастер изготовления инструмента.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ab/>
        <w:t>Открытие в музыкальных учебных заведениях отделений с классами башкирских народных инструментов.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46EAF">
        <w:rPr>
          <w:rFonts w:ascii="Times New Roman" w:hAnsi="Times New Roman" w:cs="Times New Roman"/>
          <w:sz w:val="24"/>
          <w:szCs w:val="24"/>
        </w:rPr>
        <w:t>Музыкальные инструменты других народов Башкортостана: русских (гусли, балалайка), татар (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чебызга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кубыз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карнай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>), марийцев (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гусле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шиялтыш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тумыр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шувыр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>), чувашей (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кесле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сермекупас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сарнай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шахлич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>), удмуртов (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чипчирган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крезь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>), украинцев (бандура, бубен, цимбалы).</w:t>
      </w:r>
      <w:proofErr w:type="gramEnd"/>
    </w:p>
    <w:p w:rsidR="00B4423E" w:rsidRPr="00346EAF" w:rsidRDefault="00B4423E" w:rsidP="00346E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46EAF">
        <w:rPr>
          <w:rFonts w:ascii="Times New Roman" w:hAnsi="Times New Roman" w:cs="Times New Roman"/>
          <w:b/>
          <w:sz w:val="24"/>
          <w:szCs w:val="24"/>
        </w:rPr>
        <w:t>Народные детские игры</w:t>
      </w:r>
      <w:proofErr w:type="gramStart"/>
      <w:r w:rsidRPr="00346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92A" w:rsidRPr="00346EA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ab/>
        <w:t xml:space="preserve">Роль (значение) игры в воспитании детей. Виды детских игр башкирского народа: игры в кости, городки, игры с шаром и мячом, со стрельбой из лука; прятки, жмурки; игры наперегонки и догонялки, с переплясом (приплясом) и частушками. Зимние игры. 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>Детские игры других народов Башкортостана. Общие элементы в  них. Разучивание народных игр.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346EAF">
        <w:rPr>
          <w:rFonts w:ascii="Times New Roman" w:hAnsi="Times New Roman" w:cs="Times New Roman"/>
          <w:b/>
          <w:sz w:val="24"/>
          <w:szCs w:val="24"/>
          <w:lang w:val="be-BY"/>
        </w:rPr>
        <w:t xml:space="preserve">Народная медицина </w:t>
      </w:r>
      <w:r w:rsidR="00AD592A" w:rsidRPr="00346EAF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346EAF">
        <w:rPr>
          <w:rFonts w:ascii="Times New Roman" w:hAnsi="Times New Roman" w:cs="Times New Roman"/>
          <w:sz w:val="24"/>
          <w:szCs w:val="24"/>
          <w:lang w:val="be-BY"/>
        </w:rPr>
        <w:t>Особенности народного врачевания.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346EAF">
        <w:rPr>
          <w:rFonts w:ascii="Times New Roman" w:hAnsi="Times New Roman" w:cs="Times New Roman"/>
          <w:sz w:val="24"/>
          <w:szCs w:val="24"/>
          <w:lang w:val="be-BY"/>
        </w:rPr>
        <w:t>Использование в народной медицине средств растительного (можжевильник, девясил, душица, зверобой, липовый цветы, березовые почки и др.) и животного (кумыс, бульон, курут, жиры и др.) происхождения. Лечение минералами (квасцы, сера, медный купорос).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346EAF">
        <w:rPr>
          <w:rFonts w:ascii="Times New Roman" w:hAnsi="Times New Roman" w:cs="Times New Roman"/>
          <w:sz w:val="24"/>
          <w:szCs w:val="24"/>
          <w:lang w:val="be-BY"/>
        </w:rPr>
        <w:lastRenderedPageBreak/>
        <w:t>Магические способы лечения: обряды осоклау и кот койоу - отливание души.  Стихотворные заклинания. Рациональное зерно в этих обрядах.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46EAF">
        <w:rPr>
          <w:rFonts w:ascii="Times New Roman" w:hAnsi="Times New Roman" w:cs="Times New Roman"/>
          <w:b/>
          <w:sz w:val="24"/>
          <w:szCs w:val="24"/>
        </w:rPr>
        <w:t>Культура родного края</w:t>
      </w:r>
      <w:proofErr w:type="gramStart"/>
      <w:r w:rsidRPr="00346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92A" w:rsidRPr="00346EA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4423E" w:rsidRPr="00346EAF" w:rsidRDefault="00B4423E" w:rsidP="00346E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46EAF">
        <w:rPr>
          <w:rFonts w:ascii="Times New Roman" w:hAnsi="Times New Roman" w:cs="Times New Roman"/>
          <w:b/>
          <w:sz w:val="24"/>
          <w:szCs w:val="24"/>
        </w:rPr>
        <w:t>Критерии  оценки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>Оценка «5» - ответ не требует дополнений, весь материал изложен в полном объеме. Речь хорошая.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>Оценка «4» - в изложении материала допущены незначительные ошибки, неточности.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>Оценка «3» - в усвоении и изложении материала имеются существенные пробелы, изложение не самостоятельное (наводящие вопросы учителя, помощь учащихся), в ответе имеются существенные ошибки.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 xml:space="preserve">Оценка «2» - основное содержание материала по вопросу не раскрыто                                           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46EAF">
        <w:rPr>
          <w:rFonts w:ascii="Times New Roman" w:hAnsi="Times New Roman" w:cs="Times New Roman"/>
          <w:b/>
          <w:sz w:val="24"/>
          <w:szCs w:val="24"/>
        </w:rPr>
        <w:t xml:space="preserve">Требования  к  уровню  подготовки  </w:t>
      </w:r>
      <w:proofErr w:type="gramStart"/>
      <w:r w:rsidRPr="00346EA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46EAF">
        <w:rPr>
          <w:rFonts w:ascii="Times New Roman" w:hAnsi="Times New Roman" w:cs="Times New Roman"/>
          <w:b/>
          <w:sz w:val="24"/>
          <w:szCs w:val="24"/>
        </w:rPr>
        <w:t>: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>Учащиеся 5 класса по предмету «История и культура Башкортостана» должны знать: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 xml:space="preserve">•по народному творчеству: жанровое богатство и своеобразие башкирского фольклора (некоторые верования   и обряды, пословицы, загадки, сказки, легенды и предания, песни, особенно связанные с историей народа,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баиты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, крупные эпические сказания,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народныемузыкальные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 инструменты) в сочетании с фольклором местного населения, творчество </w:t>
      </w:r>
      <w:proofErr w:type="gramStart"/>
      <w:r w:rsidRPr="00346EAF">
        <w:rPr>
          <w:rFonts w:ascii="Times New Roman" w:hAnsi="Times New Roman" w:cs="Times New Roman"/>
          <w:sz w:val="24"/>
          <w:szCs w:val="24"/>
        </w:rPr>
        <w:t>крупных</w:t>
      </w:r>
      <w:proofErr w:type="gramEnd"/>
      <w:r w:rsidRPr="00346EAF">
        <w:rPr>
          <w:rFonts w:ascii="Times New Roman" w:hAnsi="Times New Roman" w:cs="Times New Roman"/>
          <w:sz w:val="24"/>
          <w:szCs w:val="24"/>
        </w:rPr>
        <w:t xml:space="preserve"> сказителей-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сэсэнов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>;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>•по литературе</w:t>
      </w:r>
      <w:proofErr w:type="gramStart"/>
      <w:r w:rsidRPr="00346E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6EAF">
        <w:rPr>
          <w:rFonts w:ascii="Times New Roman" w:hAnsi="Times New Roman" w:cs="Times New Roman"/>
          <w:sz w:val="24"/>
          <w:szCs w:val="24"/>
        </w:rPr>
        <w:t xml:space="preserve"> основные произведения крупных представителей башкирской литературы, народных писателей и поэтов (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М.Гафури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М.Карим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З.Биишева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Р.Нигмати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Ф.Исянгулов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Д.Юлтый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>), иметь общее представление об основных этапах башкирской литературы.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>Учащиеся должны быть знакомы с творчеством некоторых писателей и поэтов, родившихся в Башкортостане, но живущих в других республиках, быть  осведомленными  о русско-башкирских литературных связях.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>Углубленное изучение истории Башкортостана призвано способствовать расширению кругозора учащихся, учит рассматривать явления прошлого и современности в их взаимосвязи, критически осмысливать  исторический опыт, воспитывать историзм мышления, формировать высокие нравственные качества, развивать творческое мышление у школьников: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>Главная задача курс</w:t>
      </w:r>
      <w:proofErr w:type="gramStart"/>
      <w:r w:rsidRPr="00346EAF">
        <w:rPr>
          <w:rFonts w:ascii="Times New Roman" w:hAnsi="Times New Roman" w:cs="Times New Roman"/>
          <w:sz w:val="24"/>
          <w:szCs w:val="24"/>
        </w:rPr>
        <w:t>а–</w:t>
      </w:r>
      <w:proofErr w:type="gramEnd"/>
      <w:r w:rsidRPr="00346EAF">
        <w:rPr>
          <w:rFonts w:ascii="Times New Roman" w:hAnsi="Times New Roman" w:cs="Times New Roman"/>
          <w:sz w:val="24"/>
          <w:szCs w:val="24"/>
        </w:rPr>
        <w:t xml:space="preserve"> воспитание патриота, гражданина нового Башкортостана с активной жизненной позицией, гармонично развитую личность, знающую историю и культуру родного края, бережно относящуюся к его духовным ценностям.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>Общая характеристика учебного процесса: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 xml:space="preserve"> В ходе изложения учебного материала используются активные методы обучения: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>•Урок, сочетающий урок с объяснением;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>•Вопросы и задания, помогающие овладеть методами логического мышления, опытом творческой деятельности и выполняющие функцию закрепления знаний;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>•Фронтальная, групповая и индивидуальная организация познавательной деятельности;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>•Лекция с элементами беседы;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>•Работа с документами;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346EAF">
        <w:rPr>
          <w:rFonts w:ascii="Times New Roman" w:hAnsi="Times New Roman" w:cs="Times New Roman"/>
          <w:sz w:val="24"/>
          <w:szCs w:val="24"/>
        </w:rPr>
        <w:t>Пересказывание</w:t>
      </w:r>
      <w:proofErr w:type="spellEnd"/>
      <w:r w:rsidRPr="00346EAF">
        <w:rPr>
          <w:rFonts w:ascii="Times New Roman" w:hAnsi="Times New Roman" w:cs="Times New Roman"/>
          <w:sz w:val="24"/>
          <w:szCs w:val="24"/>
        </w:rPr>
        <w:t xml:space="preserve"> текста учебника в связной монологической форме;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>•Раскрывать содержание иллюстраций.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lastRenderedPageBreak/>
        <w:t xml:space="preserve">•Просмотр видеофильмов 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>•Подготовка сообщений на данную тему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>•Подготовка реферата</w:t>
      </w:r>
    </w:p>
    <w:p w:rsidR="00B4423E" w:rsidRPr="00346EAF" w:rsidRDefault="00B4423E" w:rsidP="00346E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>•Работа над исследовательской работой</w:t>
      </w:r>
    </w:p>
    <w:p w:rsidR="00B4423E" w:rsidRPr="003E45F3" w:rsidRDefault="00B4423E" w:rsidP="00B4423E">
      <w:pPr>
        <w:pStyle w:val="a3"/>
        <w:rPr>
          <w:rFonts w:ascii="Times New Roman" w:hAnsi="Times New Roman" w:cs="Times New Roman"/>
        </w:rPr>
      </w:pPr>
    </w:p>
    <w:p w:rsidR="00B4423E" w:rsidRPr="003E45F3" w:rsidRDefault="00B4423E" w:rsidP="00B4423E">
      <w:pPr>
        <w:pStyle w:val="a3"/>
        <w:rPr>
          <w:rFonts w:ascii="Times New Roman" w:hAnsi="Times New Roman" w:cs="Times New Roman"/>
        </w:rPr>
      </w:pPr>
    </w:p>
    <w:p w:rsidR="00B4423E" w:rsidRPr="00B4423E" w:rsidRDefault="00B4423E" w:rsidP="00D604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423E" w:rsidRPr="00B4423E" w:rsidRDefault="00B4423E" w:rsidP="00D604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423E" w:rsidRDefault="00B4423E" w:rsidP="00D604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0955" w:rsidRDefault="00D70955" w:rsidP="00D604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0955" w:rsidRDefault="00D70955" w:rsidP="00D604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0955" w:rsidRDefault="00D70955" w:rsidP="00D604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0955" w:rsidRDefault="00D70955" w:rsidP="00D604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0955" w:rsidRDefault="00D70955" w:rsidP="00D604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0955" w:rsidRDefault="00D70955" w:rsidP="00D604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0955" w:rsidRDefault="00D70955" w:rsidP="00D604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0955" w:rsidRDefault="00D70955" w:rsidP="00D604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0955" w:rsidRDefault="00D70955" w:rsidP="00D604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0955" w:rsidRDefault="00D70955" w:rsidP="00D604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0955" w:rsidRDefault="00D70955" w:rsidP="00D604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0955" w:rsidRDefault="00D70955" w:rsidP="00D604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0955" w:rsidRDefault="00D70955" w:rsidP="00D604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0955" w:rsidRDefault="00D70955" w:rsidP="00D604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0955" w:rsidRDefault="00D70955" w:rsidP="00D604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0955" w:rsidRDefault="00D70955" w:rsidP="00D604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0955" w:rsidRDefault="00D70955" w:rsidP="00D604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0955" w:rsidRDefault="00D70955" w:rsidP="00D604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0955" w:rsidRDefault="00D70955" w:rsidP="00D604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0955" w:rsidRDefault="00D70955" w:rsidP="00D604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0955" w:rsidRDefault="00D70955" w:rsidP="00D604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0955" w:rsidRDefault="00D70955" w:rsidP="00D604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0955" w:rsidRDefault="00D70955" w:rsidP="00D604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0955" w:rsidRDefault="00D70955" w:rsidP="00D604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0955" w:rsidRDefault="00D70955" w:rsidP="00D604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0955" w:rsidRDefault="00D70955" w:rsidP="00D604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0955" w:rsidRDefault="00D70955" w:rsidP="00D604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80DC6" w:rsidRDefault="00880DC6" w:rsidP="00BB0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0DC6" w:rsidRDefault="00880DC6" w:rsidP="00880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0DC6" w:rsidRPr="009620A1" w:rsidRDefault="00880DC6" w:rsidP="00880DC6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5417" w:type="dxa"/>
        <w:tblInd w:w="-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671"/>
        <w:gridCol w:w="851"/>
        <w:gridCol w:w="1417"/>
        <w:gridCol w:w="2268"/>
        <w:gridCol w:w="1560"/>
        <w:gridCol w:w="2268"/>
        <w:gridCol w:w="1842"/>
      </w:tblGrid>
      <w:tr w:rsidR="00880DC6" w:rsidRPr="009620A1" w:rsidTr="00880DC6">
        <w:tc>
          <w:tcPr>
            <w:tcW w:w="540" w:type="dxa"/>
            <w:vMerge w:val="restart"/>
          </w:tcPr>
          <w:p w:rsidR="00880DC6" w:rsidRPr="009620A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0A1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9620A1">
              <w:rPr>
                <w:rFonts w:ascii="Times New Roman" w:hAnsi="Times New Roman"/>
                <w:b/>
              </w:rPr>
              <w:t>п</w:t>
            </w:r>
            <w:proofErr w:type="gramEnd"/>
            <w:r w:rsidRPr="009620A1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671" w:type="dxa"/>
            <w:vMerge w:val="restart"/>
          </w:tcPr>
          <w:p w:rsidR="00880DC6" w:rsidRPr="009620A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0A1">
              <w:rPr>
                <w:rFonts w:ascii="Times New Roman" w:hAnsi="Times New Roman"/>
                <w:b/>
              </w:rPr>
              <w:t>Раздел / тема</w:t>
            </w:r>
          </w:p>
        </w:tc>
        <w:tc>
          <w:tcPr>
            <w:tcW w:w="851" w:type="dxa"/>
            <w:vMerge w:val="restart"/>
          </w:tcPr>
          <w:p w:rsidR="00880DC6" w:rsidRPr="009620A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0A1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3685" w:type="dxa"/>
            <w:gridSpan w:val="2"/>
          </w:tcPr>
          <w:p w:rsidR="00880DC6" w:rsidRPr="009620A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0A1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828" w:type="dxa"/>
            <w:gridSpan w:val="2"/>
          </w:tcPr>
          <w:p w:rsidR="00880DC6" w:rsidRPr="009620A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0A1">
              <w:rPr>
                <w:rFonts w:ascii="Times New Roman" w:hAnsi="Times New Roman"/>
                <w:b/>
              </w:rPr>
              <w:t>Информационно-методическое обеспечение</w:t>
            </w:r>
          </w:p>
        </w:tc>
        <w:tc>
          <w:tcPr>
            <w:tcW w:w="1842" w:type="dxa"/>
            <w:vMerge w:val="restart"/>
          </w:tcPr>
          <w:p w:rsidR="00880DC6" w:rsidRPr="009620A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0A1">
              <w:rPr>
                <w:rFonts w:ascii="Times New Roman" w:hAnsi="Times New Roman"/>
                <w:b/>
              </w:rPr>
              <w:t>Контрольно-измерительные мероприятия</w:t>
            </w:r>
          </w:p>
        </w:tc>
      </w:tr>
      <w:tr w:rsidR="00880DC6" w:rsidTr="00880DC6">
        <w:tc>
          <w:tcPr>
            <w:tcW w:w="540" w:type="dxa"/>
            <w:vMerge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1" w:type="dxa"/>
            <w:vMerge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5F1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5F1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560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5F1">
              <w:rPr>
                <w:rFonts w:ascii="Times New Roman" w:hAnsi="Times New Roman"/>
                <w:b/>
                <w:sz w:val="24"/>
                <w:szCs w:val="24"/>
              </w:rPr>
              <w:t>Учебник/ тетрадь</w:t>
            </w: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5F1">
              <w:rPr>
                <w:rFonts w:ascii="Times New Roman" w:hAnsi="Times New Roman"/>
                <w:b/>
                <w:sz w:val="24"/>
                <w:szCs w:val="24"/>
              </w:rPr>
              <w:t>ЭОР / ЦОР</w:t>
            </w:r>
          </w:p>
        </w:tc>
        <w:tc>
          <w:tcPr>
            <w:tcW w:w="1842" w:type="dxa"/>
            <w:vMerge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DC6" w:rsidTr="00880DC6">
        <w:tc>
          <w:tcPr>
            <w:tcW w:w="15417" w:type="dxa"/>
            <w:gridSpan w:val="8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5F1">
              <w:rPr>
                <w:rFonts w:ascii="Times New Roman" w:hAnsi="Times New Roman"/>
                <w:b/>
                <w:sz w:val="24"/>
                <w:szCs w:val="24"/>
              </w:rPr>
              <w:t>Первая четверть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9 часов</w:t>
            </w:r>
          </w:p>
        </w:tc>
      </w:tr>
      <w:tr w:rsidR="00880DC6" w:rsidTr="00880DC6">
        <w:tc>
          <w:tcPr>
            <w:tcW w:w="540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1" w:type="dxa"/>
          </w:tcPr>
          <w:p w:rsidR="00880DC6" w:rsidRPr="007542A7" w:rsidRDefault="00880DC6" w:rsidP="00444FE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542A7">
              <w:rPr>
                <w:rFonts w:ascii="Times New Roman" w:hAnsi="Times New Roman"/>
              </w:rPr>
              <w:t xml:space="preserve">Повторение пройденного материала в </w:t>
            </w:r>
            <w:r w:rsidRPr="007542A7">
              <w:rPr>
                <w:rFonts w:ascii="Times New Roman" w:hAnsi="Times New Roman"/>
                <w:lang w:val="en-US"/>
              </w:rPr>
              <w:t>I</w:t>
            </w:r>
            <w:r w:rsidRPr="007542A7">
              <w:rPr>
                <w:rFonts w:ascii="Times New Roman" w:hAnsi="Times New Roman"/>
              </w:rPr>
              <w:t xml:space="preserve"> –</w:t>
            </w:r>
            <w:r w:rsidRPr="007542A7">
              <w:rPr>
                <w:rFonts w:ascii="Times New Roman" w:hAnsi="Times New Roman"/>
                <w:lang w:val="en-US"/>
              </w:rPr>
              <w:t>IV</w:t>
            </w:r>
            <w:r w:rsidRPr="007542A7">
              <w:rPr>
                <w:rFonts w:ascii="Times New Roman" w:hAnsi="Times New Roman"/>
              </w:rPr>
              <w:t xml:space="preserve"> классах </w:t>
            </w:r>
          </w:p>
          <w:p w:rsidR="00880DC6" w:rsidRPr="007542A7" w:rsidRDefault="00880DC6" w:rsidP="00444F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80DC6" w:rsidRPr="007542A7" w:rsidRDefault="00F64F29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6.09.14</w:t>
            </w: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DC6" w:rsidTr="00880DC6">
        <w:tc>
          <w:tcPr>
            <w:tcW w:w="540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1" w:type="dxa"/>
          </w:tcPr>
          <w:p w:rsidR="00880DC6" w:rsidRPr="007542A7" w:rsidRDefault="00880DC6" w:rsidP="00444FE3">
            <w:pPr>
              <w:spacing w:after="0" w:line="240" w:lineRule="auto"/>
              <w:rPr>
                <w:rFonts w:ascii="Times New Roman" w:hAnsi="Times New Roman"/>
              </w:rPr>
            </w:pPr>
            <w:r w:rsidRPr="007542A7">
              <w:rPr>
                <w:rFonts w:ascii="Times New Roman" w:hAnsi="Times New Roman"/>
              </w:rPr>
              <w:t>Культура как совокупность материальных и</w:t>
            </w:r>
            <w:r w:rsidR="00BF70A8">
              <w:rPr>
                <w:rFonts w:ascii="Times New Roman" w:hAnsi="Times New Roman"/>
              </w:rPr>
              <w:t xml:space="preserve"> духовных ценностей.</w:t>
            </w:r>
          </w:p>
        </w:tc>
        <w:tc>
          <w:tcPr>
            <w:tcW w:w="851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80DC6" w:rsidRPr="007542A7" w:rsidRDefault="00F64F29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13.09.14</w:t>
            </w: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0DC6" w:rsidRPr="00CB4D20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5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0A05F1">
              <w:rPr>
                <w:rFonts w:ascii="Times New Roman" w:hAnsi="Times New Roman"/>
              </w:rPr>
              <w:t xml:space="preserve">. § 1 </w:t>
            </w:r>
          </w:p>
        </w:tc>
        <w:tc>
          <w:tcPr>
            <w:tcW w:w="2268" w:type="dxa"/>
          </w:tcPr>
          <w:p w:rsidR="00880DC6" w:rsidRPr="009620A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0A1">
              <w:rPr>
                <w:rFonts w:ascii="Times New Roman" w:hAnsi="Times New Roman"/>
              </w:rPr>
              <w:t>ЭУ КБ «</w:t>
            </w:r>
            <w:r>
              <w:rPr>
                <w:rFonts w:ascii="Times New Roman" w:hAnsi="Times New Roman"/>
              </w:rPr>
              <w:t xml:space="preserve">Понятие </w:t>
            </w:r>
            <w:r w:rsidRPr="009620A1">
              <w:rPr>
                <w:rFonts w:ascii="Times New Roman" w:hAnsi="Times New Roman"/>
              </w:rPr>
              <w:t>культура»</w:t>
            </w:r>
          </w:p>
        </w:tc>
        <w:tc>
          <w:tcPr>
            <w:tcW w:w="1842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DC6" w:rsidTr="00880DC6">
        <w:tc>
          <w:tcPr>
            <w:tcW w:w="540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1" w:type="dxa"/>
          </w:tcPr>
          <w:p w:rsidR="00880DC6" w:rsidRPr="007542A7" w:rsidRDefault="00880DC6" w:rsidP="00444FE3">
            <w:pPr>
              <w:spacing w:after="0" w:line="240" w:lineRule="auto"/>
              <w:rPr>
                <w:rFonts w:ascii="Times New Roman" w:hAnsi="Times New Roman"/>
              </w:rPr>
            </w:pPr>
            <w:r w:rsidRPr="007542A7">
              <w:rPr>
                <w:rFonts w:ascii="Times New Roman" w:hAnsi="Times New Roman"/>
              </w:rPr>
              <w:t>Народы, насе</w:t>
            </w:r>
            <w:r>
              <w:rPr>
                <w:rFonts w:ascii="Times New Roman" w:hAnsi="Times New Roman"/>
              </w:rPr>
              <w:t>ляющие РБ.</w:t>
            </w:r>
          </w:p>
        </w:tc>
        <w:tc>
          <w:tcPr>
            <w:tcW w:w="851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80DC6" w:rsidRPr="007542A7" w:rsidRDefault="00F64F29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20.09.14</w:t>
            </w: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880DC6" w:rsidRPr="007542A7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5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0A05F1">
              <w:rPr>
                <w:rFonts w:ascii="Times New Roman" w:hAnsi="Times New Roman"/>
              </w:rPr>
              <w:t xml:space="preserve">. </w:t>
            </w:r>
          </w:p>
          <w:p w:rsidR="00880DC6" w:rsidRPr="00CB4D20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§ 1</w:t>
            </w:r>
            <w:r w:rsidRPr="00CB4D20">
              <w:rPr>
                <w:rFonts w:ascii="Times New Roman" w:hAnsi="Times New Roman"/>
              </w:rPr>
              <w:t>,</w:t>
            </w:r>
            <w:r w:rsidRPr="007542A7">
              <w:rPr>
                <w:rFonts w:ascii="Times New Roman" w:hAnsi="Times New Roman"/>
              </w:rPr>
              <w:t xml:space="preserve"> </w:t>
            </w:r>
            <w:r w:rsidRPr="00CB4D20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A1">
              <w:rPr>
                <w:rFonts w:ascii="Times New Roman" w:hAnsi="Times New Roman"/>
              </w:rPr>
              <w:t>ЭУ КБ «</w:t>
            </w:r>
            <w:r>
              <w:rPr>
                <w:rFonts w:ascii="Times New Roman" w:hAnsi="Times New Roman"/>
              </w:rPr>
              <w:t>Национальные особенности культуры</w:t>
            </w:r>
            <w:r w:rsidRPr="009620A1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DC6" w:rsidTr="00880DC6">
        <w:tc>
          <w:tcPr>
            <w:tcW w:w="540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1" w:type="dxa"/>
          </w:tcPr>
          <w:p w:rsidR="00880DC6" w:rsidRPr="007542A7" w:rsidRDefault="00880DC6" w:rsidP="00444FE3">
            <w:pPr>
              <w:spacing w:after="0" w:line="240" w:lineRule="auto"/>
              <w:rPr>
                <w:rFonts w:ascii="Times New Roman" w:hAnsi="Times New Roman"/>
              </w:rPr>
            </w:pPr>
            <w:r w:rsidRPr="007542A7">
              <w:rPr>
                <w:rFonts w:ascii="Times New Roman" w:hAnsi="Times New Roman"/>
              </w:rPr>
              <w:t>Уфа</w:t>
            </w:r>
            <w:r>
              <w:rPr>
                <w:rFonts w:ascii="Times New Roman" w:hAnsi="Times New Roman"/>
              </w:rPr>
              <w:t xml:space="preserve"> </w:t>
            </w:r>
            <w:r w:rsidRPr="007542A7">
              <w:rPr>
                <w:rFonts w:ascii="Times New Roman" w:hAnsi="Times New Roman"/>
              </w:rPr>
              <w:t>- столица Башкортостана.</w:t>
            </w:r>
          </w:p>
        </w:tc>
        <w:tc>
          <w:tcPr>
            <w:tcW w:w="851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80DC6" w:rsidRPr="007542A7" w:rsidRDefault="00F64F29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27.09.14</w:t>
            </w: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0DC6" w:rsidRPr="00CB4D20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5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  <w:p w:rsidR="00880DC6" w:rsidRPr="007542A7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DC6" w:rsidTr="00880DC6">
        <w:tc>
          <w:tcPr>
            <w:tcW w:w="540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1" w:type="dxa"/>
          </w:tcPr>
          <w:p w:rsidR="00880DC6" w:rsidRPr="007542A7" w:rsidRDefault="00880DC6" w:rsidP="00444F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2A7">
              <w:rPr>
                <w:rFonts w:ascii="Times New Roman" w:hAnsi="Times New Roman"/>
              </w:rPr>
              <w:t>Первые люди на Урале.</w:t>
            </w:r>
          </w:p>
          <w:p w:rsidR="00880DC6" w:rsidRPr="007542A7" w:rsidRDefault="00880DC6" w:rsidP="00444F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80DC6" w:rsidRPr="007542A7" w:rsidRDefault="00F64F29" w:rsidP="00F64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4.10.14</w:t>
            </w: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0DC6" w:rsidRPr="00CB4D20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5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0A05F1">
              <w:rPr>
                <w:rFonts w:ascii="Times New Roman" w:hAnsi="Times New Roman"/>
              </w:rPr>
              <w:t xml:space="preserve">. § </w:t>
            </w:r>
            <w:r w:rsidRPr="00CB4D20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DC6" w:rsidTr="00880DC6">
        <w:tc>
          <w:tcPr>
            <w:tcW w:w="540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1" w:type="dxa"/>
          </w:tcPr>
          <w:p w:rsidR="00880DC6" w:rsidRPr="007542A7" w:rsidRDefault="00880DC6" w:rsidP="00444F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Древние с</w:t>
            </w:r>
            <w:r w:rsidRPr="007542A7">
              <w:rPr>
                <w:rFonts w:ascii="Times New Roman" w:hAnsi="Times New Roman"/>
              </w:rPr>
              <w:t>тоянки и поселения</w:t>
            </w:r>
            <w:r w:rsidR="00BF70A8">
              <w:rPr>
                <w:rFonts w:ascii="Times New Roman" w:hAnsi="Times New Roman"/>
              </w:rPr>
              <w:t xml:space="preserve">. </w:t>
            </w:r>
            <w:proofErr w:type="spellStart"/>
            <w:r w:rsidRPr="007542A7">
              <w:rPr>
                <w:rFonts w:ascii="Times New Roman" w:hAnsi="Times New Roman"/>
              </w:rPr>
              <w:t>Аркаим</w:t>
            </w:r>
            <w:proofErr w:type="spellEnd"/>
          </w:p>
        </w:tc>
        <w:tc>
          <w:tcPr>
            <w:tcW w:w="851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80DC6" w:rsidRPr="007542A7" w:rsidRDefault="00F64F29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11.10.14</w:t>
            </w: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5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0A05F1">
              <w:rPr>
                <w:rFonts w:ascii="Times New Roman" w:hAnsi="Times New Roman"/>
              </w:rPr>
              <w:t xml:space="preserve">. § </w:t>
            </w:r>
            <w:r w:rsidRPr="00CB4D20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DC6" w:rsidTr="00880DC6">
        <w:tc>
          <w:tcPr>
            <w:tcW w:w="540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1" w:type="dxa"/>
          </w:tcPr>
          <w:p w:rsidR="00880DC6" w:rsidRPr="007542A7" w:rsidRDefault="00880DC6" w:rsidP="00444FE3">
            <w:pPr>
              <w:spacing w:after="0" w:line="240" w:lineRule="auto"/>
              <w:rPr>
                <w:rFonts w:ascii="Times New Roman" w:hAnsi="Times New Roman"/>
              </w:rPr>
            </w:pPr>
            <w:r w:rsidRPr="007542A7">
              <w:rPr>
                <w:rFonts w:ascii="Times New Roman" w:hAnsi="Times New Roman"/>
              </w:rPr>
              <w:t>Древние б</w:t>
            </w:r>
            <w:r w:rsidR="00BF70A8">
              <w:rPr>
                <w:rFonts w:ascii="Times New Roman" w:hAnsi="Times New Roman"/>
              </w:rPr>
              <w:t xml:space="preserve">ашкиры. </w:t>
            </w:r>
          </w:p>
        </w:tc>
        <w:tc>
          <w:tcPr>
            <w:tcW w:w="851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80DC6" w:rsidRPr="007542A7" w:rsidRDefault="00F64F29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18.10.14</w:t>
            </w: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5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0A05F1">
              <w:rPr>
                <w:rFonts w:ascii="Times New Roman" w:hAnsi="Times New Roman"/>
              </w:rPr>
              <w:t xml:space="preserve">. § </w:t>
            </w:r>
            <w:r w:rsidRPr="00CB4D20">
              <w:rPr>
                <w:rFonts w:ascii="Times New Roman" w:hAnsi="Times New Roman"/>
              </w:rPr>
              <w:t>6, 7</w:t>
            </w:r>
            <w:r>
              <w:rPr>
                <w:rFonts w:ascii="Times New Roman" w:hAnsi="Times New Roman"/>
              </w:rPr>
              <w:t xml:space="preserve"> ИБ 8 Глава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>.</w:t>
            </w:r>
            <w:r w:rsidRPr="000A05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DC6" w:rsidTr="00880DC6">
        <w:tc>
          <w:tcPr>
            <w:tcW w:w="540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1" w:type="dxa"/>
          </w:tcPr>
          <w:p w:rsidR="00880DC6" w:rsidRPr="007542A7" w:rsidRDefault="00880DC6" w:rsidP="00444FE3">
            <w:pPr>
              <w:spacing w:after="0" w:line="240" w:lineRule="auto"/>
              <w:rPr>
                <w:rFonts w:ascii="Times New Roman" w:hAnsi="Times New Roman"/>
              </w:rPr>
            </w:pPr>
            <w:r w:rsidRPr="007542A7">
              <w:rPr>
                <w:rFonts w:ascii="Times New Roman" w:hAnsi="Times New Roman"/>
              </w:rPr>
              <w:t xml:space="preserve">Исторические сведения о башкирах </w:t>
            </w:r>
            <w:r w:rsidRPr="007542A7">
              <w:rPr>
                <w:rFonts w:ascii="Times New Roman" w:hAnsi="Times New Roman"/>
                <w:lang w:val="en-US"/>
              </w:rPr>
              <w:t>IX</w:t>
            </w:r>
            <w:r w:rsidRPr="007542A7">
              <w:rPr>
                <w:rFonts w:ascii="Times New Roman" w:hAnsi="Times New Roman"/>
              </w:rPr>
              <w:t xml:space="preserve"> –</w:t>
            </w:r>
            <w:r w:rsidRPr="007542A7">
              <w:rPr>
                <w:rFonts w:ascii="Times New Roman" w:hAnsi="Times New Roman"/>
                <w:lang w:val="en-US"/>
              </w:rPr>
              <w:t>X</w:t>
            </w:r>
            <w:r w:rsidRPr="007542A7">
              <w:rPr>
                <w:rFonts w:ascii="Times New Roman" w:hAnsi="Times New Roman"/>
              </w:rPr>
              <w:t xml:space="preserve"> </w:t>
            </w:r>
            <w:r w:rsidR="00F64F29">
              <w:rPr>
                <w:rFonts w:ascii="Times New Roman" w:hAnsi="Times New Roman"/>
              </w:rPr>
              <w:t xml:space="preserve"> вв.</w:t>
            </w:r>
          </w:p>
        </w:tc>
        <w:tc>
          <w:tcPr>
            <w:tcW w:w="851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80DC6" w:rsidRPr="007542A7" w:rsidRDefault="00F64F29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25.10.14</w:t>
            </w: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0DC6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5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80DC6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ИБ 8 Глава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>.</w:t>
            </w:r>
            <w:r w:rsidRPr="000A05F1">
              <w:rPr>
                <w:rFonts w:ascii="Times New Roman" w:hAnsi="Times New Roman"/>
              </w:rPr>
              <w:t xml:space="preserve"> </w:t>
            </w:r>
          </w:p>
          <w:p w:rsidR="00880DC6" w:rsidRPr="007542A7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§ </w:t>
            </w:r>
            <w:r w:rsidRPr="00CB4D20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DC6" w:rsidTr="00880DC6">
        <w:tc>
          <w:tcPr>
            <w:tcW w:w="540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1" w:type="dxa"/>
          </w:tcPr>
          <w:p w:rsidR="00880DC6" w:rsidRPr="007542A7" w:rsidRDefault="00880DC6" w:rsidP="00444FE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542A7">
              <w:rPr>
                <w:rFonts w:ascii="Times New Roman" w:hAnsi="Times New Roman"/>
              </w:rPr>
              <w:t>Башкирский фольклор</w:t>
            </w:r>
            <w:r w:rsidR="00BF70A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51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80DC6" w:rsidRPr="007542A7" w:rsidRDefault="00F64F29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8.11.14</w:t>
            </w: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0DC6" w:rsidRPr="007542A7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5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III</w:t>
            </w:r>
            <w:r w:rsidRPr="000A05F1">
              <w:rPr>
                <w:rFonts w:ascii="Times New Roman" w:hAnsi="Times New Roman"/>
              </w:rPr>
              <w:t xml:space="preserve">. </w:t>
            </w:r>
          </w:p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§ </w:t>
            </w:r>
            <w:r w:rsidRPr="00CB4D20">
              <w:rPr>
                <w:rFonts w:ascii="Times New Roman" w:hAnsi="Times New Roman"/>
              </w:rPr>
              <w:t>1, 4-8</w:t>
            </w: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A1">
              <w:rPr>
                <w:rFonts w:ascii="Times New Roman" w:hAnsi="Times New Roman"/>
              </w:rPr>
              <w:t>ЭУ КБ «</w:t>
            </w:r>
            <w:r>
              <w:rPr>
                <w:rFonts w:ascii="Times New Roman" w:hAnsi="Times New Roman"/>
              </w:rPr>
              <w:t>Фольклор</w:t>
            </w:r>
            <w:r w:rsidRPr="009620A1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DC6" w:rsidTr="00880DC6">
        <w:tc>
          <w:tcPr>
            <w:tcW w:w="15417" w:type="dxa"/>
            <w:gridSpan w:val="8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b/>
                <w:sz w:val="24"/>
                <w:szCs w:val="24"/>
              </w:rPr>
              <w:t>Вторая четверть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8 часов</w:t>
            </w:r>
          </w:p>
        </w:tc>
      </w:tr>
      <w:tr w:rsidR="00880DC6" w:rsidTr="00880DC6">
        <w:tc>
          <w:tcPr>
            <w:tcW w:w="540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1" w:type="dxa"/>
          </w:tcPr>
          <w:p w:rsidR="00880DC6" w:rsidRPr="00ED75FC" w:rsidRDefault="00880DC6" w:rsidP="00444FE3">
            <w:pPr>
              <w:spacing w:after="0" w:line="240" w:lineRule="auto"/>
              <w:rPr>
                <w:rFonts w:ascii="Times New Roman" w:hAnsi="Times New Roman"/>
              </w:rPr>
            </w:pPr>
            <w:r w:rsidRPr="00ED75FC">
              <w:rPr>
                <w:rFonts w:ascii="Times New Roman" w:hAnsi="Times New Roman"/>
              </w:rPr>
              <w:t>Сказочный</w:t>
            </w:r>
            <w:r w:rsidR="00BF70A8">
              <w:rPr>
                <w:rFonts w:ascii="Times New Roman" w:hAnsi="Times New Roman"/>
              </w:rPr>
              <w:t xml:space="preserve"> </w:t>
            </w:r>
            <w:r w:rsidRPr="00ED75FC">
              <w:rPr>
                <w:rFonts w:ascii="Times New Roman" w:hAnsi="Times New Roman"/>
              </w:rPr>
              <w:t xml:space="preserve"> </w:t>
            </w:r>
            <w:r w:rsidR="00BF70A8">
              <w:rPr>
                <w:rFonts w:ascii="Times New Roman" w:hAnsi="Times New Roman"/>
              </w:rPr>
              <w:t xml:space="preserve">мир башкир. </w:t>
            </w:r>
          </w:p>
        </w:tc>
        <w:tc>
          <w:tcPr>
            <w:tcW w:w="851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80DC6" w:rsidRPr="00ED75FC" w:rsidRDefault="00F64F29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15.11.14</w:t>
            </w: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0DC6" w:rsidRPr="007542A7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5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III</w:t>
            </w:r>
            <w:r w:rsidRPr="000A05F1">
              <w:rPr>
                <w:rFonts w:ascii="Times New Roman" w:hAnsi="Times New Roman"/>
              </w:rPr>
              <w:t xml:space="preserve">. </w:t>
            </w:r>
          </w:p>
          <w:p w:rsidR="00880DC6" w:rsidRPr="00CB4D20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§ </w:t>
            </w:r>
            <w:r w:rsidRPr="00ED75F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</w:t>
            </w:r>
            <w:r w:rsidRPr="00ED75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 xml:space="preserve">. </w:t>
            </w:r>
            <w:r w:rsidRPr="00CB4D20">
              <w:rPr>
                <w:rFonts w:ascii="Times New Roman" w:hAnsi="Times New Roman"/>
              </w:rPr>
              <w:t>58</w:t>
            </w:r>
          </w:p>
        </w:tc>
        <w:tc>
          <w:tcPr>
            <w:tcW w:w="2268" w:type="dxa"/>
          </w:tcPr>
          <w:p w:rsidR="00880DC6" w:rsidRPr="001101AD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01AD">
              <w:rPr>
                <w:rFonts w:ascii="Times New Roman" w:hAnsi="Times New Roman"/>
              </w:rPr>
              <w:t>Презентация «Сказки»</w:t>
            </w:r>
          </w:p>
        </w:tc>
        <w:tc>
          <w:tcPr>
            <w:tcW w:w="1842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DC6" w:rsidTr="00880DC6">
        <w:tc>
          <w:tcPr>
            <w:tcW w:w="540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71" w:type="dxa"/>
          </w:tcPr>
          <w:p w:rsidR="00880DC6" w:rsidRPr="00ED75FC" w:rsidRDefault="00880DC6" w:rsidP="00444FE3">
            <w:pPr>
              <w:spacing w:after="0" w:line="240" w:lineRule="auto"/>
              <w:rPr>
                <w:rFonts w:ascii="Times New Roman" w:hAnsi="Times New Roman"/>
              </w:rPr>
            </w:pPr>
            <w:r w:rsidRPr="00ED75FC">
              <w:rPr>
                <w:rFonts w:ascii="Times New Roman" w:hAnsi="Times New Roman"/>
              </w:rPr>
              <w:t>Сказки о ж</w:t>
            </w:r>
            <w:r w:rsidR="00BF70A8">
              <w:rPr>
                <w:rFonts w:ascii="Times New Roman" w:hAnsi="Times New Roman"/>
              </w:rPr>
              <w:t>ивотных.</w:t>
            </w:r>
          </w:p>
        </w:tc>
        <w:tc>
          <w:tcPr>
            <w:tcW w:w="851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80DC6" w:rsidRPr="00ED75FC" w:rsidRDefault="00F64F29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22.11.14</w:t>
            </w: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80DC6" w:rsidRPr="007542A7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5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III</w:t>
            </w:r>
            <w:r w:rsidRPr="000A05F1">
              <w:rPr>
                <w:rFonts w:ascii="Times New Roman" w:hAnsi="Times New Roman"/>
              </w:rPr>
              <w:t xml:space="preserve">. </w:t>
            </w:r>
          </w:p>
          <w:p w:rsidR="00880DC6" w:rsidRPr="00ED75FC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§ </w:t>
            </w:r>
            <w:r w:rsidRPr="00ED75F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</w:t>
            </w:r>
            <w:r w:rsidRPr="00ED75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>. 60</w:t>
            </w:r>
          </w:p>
        </w:tc>
        <w:tc>
          <w:tcPr>
            <w:tcW w:w="2268" w:type="dxa"/>
          </w:tcPr>
          <w:p w:rsidR="00880DC6" w:rsidRPr="001101AD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DC6" w:rsidTr="00880DC6">
        <w:tc>
          <w:tcPr>
            <w:tcW w:w="540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1" w:type="dxa"/>
          </w:tcPr>
          <w:p w:rsidR="00880DC6" w:rsidRPr="00ED75FC" w:rsidRDefault="00880DC6" w:rsidP="00444FE3">
            <w:pPr>
              <w:spacing w:after="0" w:line="240" w:lineRule="auto"/>
              <w:rPr>
                <w:rFonts w:ascii="Times New Roman" w:hAnsi="Times New Roman"/>
              </w:rPr>
            </w:pPr>
            <w:r w:rsidRPr="00ED75FC">
              <w:rPr>
                <w:rFonts w:ascii="Times New Roman" w:hAnsi="Times New Roman"/>
              </w:rPr>
              <w:t>Волшебные сказки</w:t>
            </w:r>
          </w:p>
        </w:tc>
        <w:tc>
          <w:tcPr>
            <w:tcW w:w="851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80DC6" w:rsidRPr="00ED75FC" w:rsidRDefault="00F64F29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29.11.14</w:t>
            </w: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80DC6" w:rsidRPr="007542A7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5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III</w:t>
            </w:r>
            <w:r w:rsidRPr="000A05F1">
              <w:rPr>
                <w:rFonts w:ascii="Times New Roman" w:hAnsi="Times New Roman"/>
              </w:rPr>
              <w:t xml:space="preserve">. </w:t>
            </w:r>
          </w:p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§ </w:t>
            </w:r>
            <w:r w:rsidRPr="00ED75F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</w:t>
            </w:r>
            <w:r w:rsidRPr="00ED75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>. 65</w:t>
            </w:r>
          </w:p>
        </w:tc>
        <w:tc>
          <w:tcPr>
            <w:tcW w:w="2268" w:type="dxa"/>
          </w:tcPr>
          <w:p w:rsidR="00880DC6" w:rsidRPr="001101AD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DC6" w:rsidTr="00880DC6">
        <w:tc>
          <w:tcPr>
            <w:tcW w:w="540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1" w:type="dxa"/>
          </w:tcPr>
          <w:p w:rsidR="00880DC6" w:rsidRPr="00ED75FC" w:rsidRDefault="00880DC6" w:rsidP="00444FE3">
            <w:pPr>
              <w:spacing w:after="0" w:line="240" w:lineRule="auto"/>
              <w:rPr>
                <w:rFonts w:ascii="Times New Roman" w:hAnsi="Times New Roman"/>
              </w:rPr>
            </w:pPr>
            <w:r w:rsidRPr="00ED75FC">
              <w:rPr>
                <w:rFonts w:ascii="Times New Roman" w:hAnsi="Times New Roman"/>
              </w:rPr>
              <w:t>Бытовые  сказки</w:t>
            </w:r>
          </w:p>
        </w:tc>
        <w:tc>
          <w:tcPr>
            <w:tcW w:w="851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80DC6" w:rsidRPr="00ED75FC" w:rsidRDefault="00F64F29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6.12.14</w:t>
            </w: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80DC6" w:rsidRPr="007542A7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5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III</w:t>
            </w:r>
            <w:r w:rsidRPr="000A05F1">
              <w:rPr>
                <w:rFonts w:ascii="Times New Roman" w:hAnsi="Times New Roman"/>
              </w:rPr>
              <w:t xml:space="preserve">. </w:t>
            </w:r>
          </w:p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§ </w:t>
            </w:r>
            <w:r w:rsidRPr="00ED75F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</w:t>
            </w:r>
            <w:r w:rsidRPr="00ED75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>. 78</w:t>
            </w:r>
          </w:p>
        </w:tc>
        <w:tc>
          <w:tcPr>
            <w:tcW w:w="2268" w:type="dxa"/>
          </w:tcPr>
          <w:p w:rsidR="00880DC6" w:rsidRPr="001101AD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DC6" w:rsidTr="00880DC6">
        <w:tc>
          <w:tcPr>
            <w:tcW w:w="540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1" w:type="dxa"/>
          </w:tcPr>
          <w:p w:rsidR="00880DC6" w:rsidRPr="00ED75FC" w:rsidRDefault="00880DC6" w:rsidP="00444F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5FC">
              <w:rPr>
                <w:rFonts w:ascii="Times New Roman" w:hAnsi="Times New Roman"/>
              </w:rPr>
              <w:t>Богатырские сказки</w:t>
            </w:r>
          </w:p>
        </w:tc>
        <w:tc>
          <w:tcPr>
            <w:tcW w:w="851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80DC6" w:rsidRPr="00ED75FC" w:rsidRDefault="00F64F29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13.12.14</w:t>
            </w: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80DC6" w:rsidRPr="007542A7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5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III</w:t>
            </w:r>
            <w:r w:rsidRPr="000A05F1">
              <w:rPr>
                <w:rFonts w:ascii="Times New Roman" w:hAnsi="Times New Roman"/>
              </w:rPr>
              <w:t xml:space="preserve">. </w:t>
            </w:r>
          </w:p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§ </w:t>
            </w:r>
            <w:r w:rsidRPr="00ED75F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</w:t>
            </w:r>
            <w:r w:rsidRPr="00ED75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>. 88</w:t>
            </w:r>
          </w:p>
        </w:tc>
        <w:tc>
          <w:tcPr>
            <w:tcW w:w="2268" w:type="dxa"/>
          </w:tcPr>
          <w:p w:rsidR="00880DC6" w:rsidRPr="001101AD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DC6" w:rsidTr="00880DC6">
        <w:tc>
          <w:tcPr>
            <w:tcW w:w="540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1" w:type="dxa"/>
          </w:tcPr>
          <w:p w:rsidR="00880DC6" w:rsidRPr="00CB4D20" w:rsidRDefault="00880DC6" w:rsidP="00444FE3">
            <w:pPr>
              <w:spacing w:after="0" w:line="240" w:lineRule="auto"/>
              <w:rPr>
                <w:rFonts w:ascii="Times New Roman" w:hAnsi="Times New Roman"/>
              </w:rPr>
            </w:pPr>
            <w:r w:rsidRPr="00ED75FC">
              <w:rPr>
                <w:rFonts w:ascii="Times New Roman" w:hAnsi="Times New Roman"/>
              </w:rPr>
              <w:t xml:space="preserve">Шуточные сказки, </w:t>
            </w:r>
            <w:proofErr w:type="spellStart"/>
            <w:r w:rsidRPr="00ED75FC">
              <w:rPr>
                <w:rFonts w:ascii="Times New Roman" w:hAnsi="Times New Roman"/>
              </w:rPr>
              <w:t>кулямасы</w:t>
            </w:r>
            <w:proofErr w:type="spellEnd"/>
          </w:p>
        </w:tc>
        <w:tc>
          <w:tcPr>
            <w:tcW w:w="851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80DC6" w:rsidRPr="00ED75FC" w:rsidRDefault="00F64F29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20.12.14</w:t>
            </w: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80DC6" w:rsidRPr="007542A7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5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III</w:t>
            </w:r>
            <w:r w:rsidRPr="000A05F1">
              <w:rPr>
                <w:rFonts w:ascii="Times New Roman" w:hAnsi="Times New Roman"/>
              </w:rPr>
              <w:t xml:space="preserve">. </w:t>
            </w:r>
          </w:p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§ </w:t>
            </w:r>
            <w:r w:rsidRPr="00ED75F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</w:t>
            </w:r>
            <w:r w:rsidRPr="00ED75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>. 99, 118</w:t>
            </w:r>
          </w:p>
        </w:tc>
        <w:tc>
          <w:tcPr>
            <w:tcW w:w="2268" w:type="dxa"/>
          </w:tcPr>
          <w:p w:rsidR="00880DC6" w:rsidRPr="001101AD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DC6" w:rsidTr="00880DC6">
        <w:tc>
          <w:tcPr>
            <w:tcW w:w="540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1" w:type="dxa"/>
          </w:tcPr>
          <w:p w:rsidR="00880DC6" w:rsidRPr="00ED75FC" w:rsidRDefault="00880DC6" w:rsidP="00444F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Пословицы и поговорки, загадки</w:t>
            </w:r>
          </w:p>
        </w:tc>
        <w:tc>
          <w:tcPr>
            <w:tcW w:w="851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80DC6" w:rsidRPr="00ED75FC" w:rsidRDefault="00F64F29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27.12.14</w:t>
            </w: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80DC6" w:rsidRPr="007542A7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5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III</w:t>
            </w:r>
            <w:r w:rsidRPr="000A05F1">
              <w:rPr>
                <w:rFonts w:ascii="Times New Roman" w:hAnsi="Times New Roman"/>
              </w:rPr>
              <w:t xml:space="preserve">. </w:t>
            </w:r>
          </w:p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>5, 6</w:t>
            </w:r>
          </w:p>
        </w:tc>
        <w:tc>
          <w:tcPr>
            <w:tcW w:w="2268" w:type="dxa"/>
          </w:tcPr>
          <w:p w:rsidR="00880DC6" w:rsidRPr="001101AD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DC6" w:rsidTr="00880DC6">
        <w:tc>
          <w:tcPr>
            <w:tcW w:w="540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1" w:type="dxa"/>
          </w:tcPr>
          <w:p w:rsidR="00880DC6" w:rsidRPr="00ED75FC" w:rsidRDefault="00880DC6" w:rsidP="00444F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Легенды и предания</w:t>
            </w:r>
          </w:p>
        </w:tc>
        <w:tc>
          <w:tcPr>
            <w:tcW w:w="851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80DC6" w:rsidRPr="00ED75FC" w:rsidRDefault="00F64F29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17.01.15</w:t>
            </w: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80DC6" w:rsidRPr="007542A7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5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III</w:t>
            </w:r>
            <w:r w:rsidRPr="000A05F1">
              <w:rPr>
                <w:rFonts w:ascii="Times New Roman" w:hAnsi="Times New Roman"/>
              </w:rPr>
              <w:t xml:space="preserve">. </w:t>
            </w:r>
          </w:p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880DC6" w:rsidRPr="001101AD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0A1">
              <w:rPr>
                <w:rFonts w:ascii="Times New Roman" w:hAnsi="Times New Roman"/>
              </w:rPr>
              <w:t>ЭУ КБ «</w:t>
            </w:r>
            <w:r>
              <w:rPr>
                <w:rFonts w:ascii="Times New Roman" w:hAnsi="Times New Roman"/>
              </w:rPr>
              <w:t>Легенды и предания</w:t>
            </w:r>
            <w:r w:rsidRPr="009620A1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</w:tcPr>
          <w:p w:rsidR="00880DC6" w:rsidRPr="004725E9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5E9">
              <w:rPr>
                <w:rFonts w:ascii="Times New Roman" w:hAnsi="Times New Roman"/>
              </w:rPr>
              <w:t>Тест</w:t>
            </w:r>
          </w:p>
        </w:tc>
      </w:tr>
      <w:tr w:rsidR="00880DC6" w:rsidTr="00880DC6">
        <w:tc>
          <w:tcPr>
            <w:tcW w:w="15417" w:type="dxa"/>
            <w:gridSpan w:val="8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b/>
                <w:sz w:val="24"/>
                <w:szCs w:val="24"/>
              </w:rPr>
              <w:t>Третья четверть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9 часов</w:t>
            </w:r>
          </w:p>
        </w:tc>
      </w:tr>
      <w:tr w:rsidR="00880DC6" w:rsidTr="00880DC6">
        <w:tc>
          <w:tcPr>
            <w:tcW w:w="540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1" w:type="dxa"/>
          </w:tcPr>
          <w:p w:rsidR="00880DC6" w:rsidRPr="00ED75FC" w:rsidRDefault="00880DC6" w:rsidP="00444FE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D75FC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ажит</w:t>
            </w:r>
            <w:proofErr w:type="spellEnd"/>
            <w:r w:rsidR="00BF70A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D75FC">
              <w:rPr>
                <w:rFonts w:ascii="Times New Roman" w:hAnsi="Times New Roman"/>
              </w:rPr>
              <w:t>Гафури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r w:rsidRPr="00ED75FC">
              <w:rPr>
                <w:rFonts w:ascii="Times New Roman" w:hAnsi="Times New Roman"/>
              </w:rPr>
              <w:t xml:space="preserve"> основатель жан</w:t>
            </w:r>
            <w:r w:rsidR="00BF70A8">
              <w:rPr>
                <w:rFonts w:ascii="Times New Roman" w:hAnsi="Times New Roman"/>
              </w:rPr>
              <w:t>ра басни.</w:t>
            </w:r>
          </w:p>
        </w:tc>
        <w:tc>
          <w:tcPr>
            <w:tcW w:w="851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80DC6" w:rsidRPr="005E43C4" w:rsidRDefault="00F64F29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24.01.15</w:t>
            </w: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80DC6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5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VI</w:t>
            </w:r>
            <w:r w:rsidRPr="000A05F1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80DC6" w:rsidRPr="00CB4D20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§ </w:t>
            </w:r>
            <w:r w:rsidRPr="00CB4D20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A1">
              <w:rPr>
                <w:rFonts w:ascii="Times New Roman" w:hAnsi="Times New Roman"/>
              </w:rPr>
              <w:t>ЭУ КБ «</w:t>
            </w:r>
            <w:proofErr w:type="spellStart"/>
            <w:r>
              <w:rPr>
                <w:rFonts w:ascii="Times New Roman" w:hAnsi="Times New Roman"/>
              </w:rPr>
              <w:t>Мажит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Гафури</w:t>
            </w:r>
            <w:proofErr w:type="spellEnd"/>
            <w:r w:rsidRPr="009620A1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DC6" w:rsidTr="00880DC6">
        <w:tc>
          <w:tcPr>
            <w:tcW w:w="540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1" w:type="dxa"/>
          </w:tcPr>
          <w:p w:rsidR="00880DC6" w:rsidRPr="00ED75FC" w:rsidRDefault="00880DC6" w:rsidP="00444F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Жизнь и творчество Д. </w:t>
            </w:r>
            <w:proofErr w:type="spellStart"/>
            <w:r>
              <w:rPr>
                <w:rFonts w:ascii="Times New Roman" w:hAnsi="Times New Roman"/>
              </w:rPr>
              <w:t>Юлтыя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ED75FC">
              <w:rPr>
                <w:rFonts w:ascii="Times New Roman" w:hAnsi="Times New Roman"/>
              </w:rPr>
              <w:t xml:space="preserve">«Маленький </w:t>
            </w:r>
            <w:proofErr w:type="spellStart"/>
            <w:r w:rsidRPr="00ED75FC">
              <w:rPr>
                <w:rFonts w:ascii="Times New Roman" w:hAnsi="Times New Roman"/>
              </w:rPr>
              <w:t>Кутуш</w:t>
            </w:r>
            <w:proofErr w:type="spellEnd"/>
            <w:r w:rsidRPr="00ED75FC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80DC6" w:rsidRPr="005E43C4" w:rsidRDefault="00F64F29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31.01.15</w:t>
            </w: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DC6" w:rsidTr="00880DC6">
        <w:tc>
          <w:tcPr>
            <w:tcW w:w="540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1" w:type="dxa"/>
          </w:tcPr>
          <w:p w:rsidR="00880DC6" w:rsidRPr="00ED75FC" w:rsidRDefault="00880DC6" w:rsidP="00444FE3">
            <w:pPr>
              <w:spacing w:after="0" w:line="240" w:lineRule="auto"/>
              <w:rPr>
                <w:rFonts w:ascii="Times New Roman" w:hAnsi="Times New Roman"/>
              </w:rPr>
            </w:pPr>
            <w:r w:rsidRPr="00ED75FC">
              <w:rPr>
                <w:rFonts w:ascii="Times New Roman" w:hAnsi="Times New Roman"/>
              </w:rPr>
              <w:t xml:space="preserve">Р. </w:t>
            </w:r>
            <w:proofErr w:type="spellStart"/>
            <w:r w:rsidRPr="00ED75FC">
              <w:rPr>
                <w:rFonts w:ascii="Times New Roman" w:hAnsi="Times New Roman"/>
              </w:rPr>
              <w:t>Нигмати</w:t>
            </w:r>
            <w:proofErr w:type="spellEnd"/>
            <w:r w:rsidRPr="00ED75FC">
              <w:rPr>
                <w:rFonts w:ascii="Times New Roman" w:hAnsi="Times New Roman"/>
              </w:rPr>
              <w:t xml:space="preserve">. Биография поэта. </w:t>
            </w:r>
          </w:p>
        </w:tc>
        <w:tc>
          <w:tcPr>
            <w:tcW w:w="851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80DC6" w:rsidRPr="005E43C4" w:rsidRDefault="00F64F29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7.02.15</w:t>
            </w: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DC6" w:rsidTr="00880DC6">
        <w:tc>
          <w:tcPr>
            <w:tcW w:w="540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71" w:type="dxa"/>
          </w:tcPr>
          <w:p w:rsidR="00880DC6" w:rsidRPr="00ED75FC" w:rsidRDefault="00880DC6" w:rsidP="00444F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Жизнь и творчество </w:t>
            </w:r>
            <w:proofErr w:type="spellStart"/>
            <w:r>
              <w:rPr>
                <w:rFonts w:ascii="Times New Roman" w:hAnsi="Times New Roman"/>
              </w:rPr>
              <w:t>Мустая</w:t>
            </w:r>
            <w:proofErr w:type="spellEnd"/>
            <w:r w:rsidRPr="00ED75FC">
              <w:rPr>
                <w:rFonts w:ascii="Times New Roman" w:hAnsi="Times New Roman"/>
              </w:rPr>
              <w:t xml:space="preserve"> </w:t>
            </w:r>
            <w:proofErr w:type="spellStart"/>
            <w:r w:rsidRPr="00ED75FC">
              <w:rPr>
                <w:rFonts w:ascii="Times New Roman" w:hAnsi="Times New Roman"/>
              </w:rPr>
              <w:t>Карим</w:t>
            </w:r>
            <w:r>
              <w:rPr>
                <w:rFonts w:ascii="Times New Roman" w:hAnsi="Times New Roman"/>
              </w:rPr>
              <w:t>а</w:t>
            </w:r>
            <w:proofErr w:type="spellEnd"/>
          </w:p>
        </w:tc>
        <w:tc>
          <w:tcPr>
            <w:tcW w:w="851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80DC6" w:rsidRPr="005E43C4" w:rsidRDefault="00F64F29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14.02.15</w:t>
            </w: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A1">
              <w:rPr>
                <w:rFonts w:ascii="Times New Roman" w:hAnsi="Times New Roman"/>
              </w:rPr>
              <w:t>ЭУ КБ «</w:t>
            </w:r>
            <w:proofErr w:type="spellStart"/>
            <w:r>
              <w:rPr>
                <w:rFonts w:ascii="Times New Roman" w:hAnsi="Times New Roman"/>
              </w:rPr>
              <w:t>Мустай</w:t>
            </w:r>
            <w:proofErr w:type="spellEnd"/>
            <w:r>
              <w:rPr>
                <w:rFonts w:ascii="Times New Roman" w:hAnsi="Times New Roman"/>
              </w:rPr>
              <w:t xml:space="preserve"> Карим</w:t>
            </w:r>
            <w:r w:rsidRPr="009620A1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DC6" w:rsidTr="00880DC6">
        <w:tc>
          <w:tcPr>
            <w:tcW w:w="540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71" w:type="dxa"/>
          </w:tcPr>
          <w:p w:rsidR="00880DC6" w:rsidRPr="00ED75FC" w:rsidRDefault="00880DC6" w:rsidP="00444FE3">
            <w:pPr>
              <w:spacing w:after="0" w:line="240" w:lineRule="auto"/>
              <w:rPr>
                <w:rFonts w:ascii="Times New Roman" w:hAnsi="Times New Roman"/>
              </w:rPr>
            </w:pPr>
            <w:r w:rsidRPr="00ED75FC">
              <w:rPr>
                <w:rFonts w:ascii="Times New Roman" w:hAnsi="Times New Roman"/>
              </w:rPr>
              <w:t>Тема дружбы и экологии в повести «Таганок».</w:t>
            </w:r>
          </w:p>
        </w:tc>
        <w:tc>
          <w:tcPr>
            <w:tcW w:w="851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80DC6" w:rsidRPr="005E43C4" w:rsidRDefault="00F64F29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21.02.15</w:t>
            </w: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DC6" w:rsidTr="00880DC6">
        <w:tc>
          <w:tcPr>
            <w:tcW w:w="540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71" w:type="dxa"/>
          </w:tcPr>
          <w:p w:rsidR="00880DC6" w:rsidRPr="00ED75FC" w:rsidRDefault="00880DC6" w:rsidP="00444F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Жизнь и творчество З. </w:t>
            </w:r>
            <w:proofErr w:type="spellStart"/>
            <w:r>
              <w:rPr>
                <w:rFonts w:ascii="Times New Roman" w:hAnsi="Times New Roman"/>
              </w:rPr>
              <w:t>Биишевой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80DC6" w:rsidRPr="005E43C4" w:rsidRDefault="00F64F29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28.02.15</w:t>
            </w: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80DC6" w:rsidRPr="007542A7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5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VI</w:t>
            </w:r>
            <w:r w:rsidRPr="000A05F1">
              <w:rPr>
                <w:rFonts w:ascii="Times New Roman" w:hAnsi="Times New Roman"/>
              </w:rPr>
              <w:t xml:space="preserve">. </w:t>
            </w:r>
          </w:p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§ </w:t>
            </w:r>
            <w:r w:rsidRPr="00CB4D20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A1">
              <w:rPr>
                <w:rFonts w:ascii="Times New Roman" w:hAnsi="Times New Roman"/>
              </w:rPr>
              <w:t>ЭУ КБ «</w:t>
            </w:r>
            <w:proofErr w:type="spellStart"/>
            <w:r>
              <w:rPr>
                <w:rFonts w:ascii="Times New Roman" w:hAnsi="Times New Roman"/>
              </w:rPr>
              <w:t>Зайнаб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Биишева</w:t>
            </w:r>
            <w:proofErr w:type="spellEnd"/>
            <w:r w:rsidRPr="009620A1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DC6" w:rsidTr="00880DC6">
        <w:trPr>
          <w:trHeight w:val="70"/>
        </w:trPr>
        <w:tc>
          <w:tcPr>
            <w:tcW w:w="540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71" w:type="dxa"/>
          </w:tcPr>
          <w:p w:rsidR="00880DC6" w:rsidRPr="00ED75FC" w:rsidRDefault="00880DC6" w:rsidP="00444F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Рассказ </w:t>
            </w:r>
            <w:r w:rsidRPr="00ED75FC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Песнь о </w:t>
            </w:r>
            <w:r w:rsidRPr="00ED75FC">
              <w:rPr>
                <w:rFonts w:ascii="Times New Roman" w:hAnsi="Times New Roman"/>
              </w:rPr>
              <w:t>Мастер</w:t>
            </w:r>
            <w:r>
              <w:rPr>
                <w:rFonts w:ascii="Times New Roman" w:hAnsi="Times New Roman"/>
              </w:rPr>
              <w:t>е</w:t>
            </w:r>
            <w:r w:rsidR="00BF70A8">
              <w:rPr>
                <w:rFonts w:ascii="Times New Roman" w:hAnsi="Times New Roman"/>
              </w:rPr>
              <w:t xml:space="preserve"> и П</w:t>
            </w:r>
            <w:r w:rsidRPr="00ED75FC">
              <w:rPr>
                <w:rFonts w:ascii="Times New Roman" w:hAnsi="Times New Roman"/>
              </w:rPr>
              <w:t>одмастерье».</w:t>
            </w:r>
          </w:p>
        </w:tc>
        <w:tc>
          <w:tcPr>
            <w:tcW w:w="851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80DC6" w:rsidRPr="00F64F29" w:rsidRDefault="00F64F29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7.03.15</w:t>
            </w: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80DC6" w:rsidRPr="007542A7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5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VI</w:t>
            </w:r>
            <w:r w:rsidRPr="000A05F1">
              <w:rPr>
                <w:rFonts w:ascii="Times New Roman" w:hAnsi="Times New Roman"/>
              </w:rPr>
              <w:t xml:space="preserve">. </w:t>
            </w:r>
          </w:p>
          <w:p w:rsidR="00880DC6" w:rsidRPr="00CB4D20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§ </w:t>
            </w:r>
            <w:r w:rsidRPr="002277F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 с.197</w:t>
            </w: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DC6" w:rsidTr="00880DC6">
        <w:tc>
          <w:tcPr>
            <w:tcW w:w="540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671" w:type="dxa"/>
          </w:tcPr>
          <w:p w:rsidR="00880DC6" w:rsidRPr="00ED75FC" w:rsidRDefault="00BF70A8" w:rsidP="00444F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Жизнь и творчество Ф.</w:t>
            </w:r>
            <w:r w:rsidR="00880DC6">
              <w:rPr>
                <w:rFonts w:ascii="Times New Roman" w:hAnsi="Times New Roman"/>
              </w:rPr>
              <w:t xml:space="preserve"> </w:t>
            </w:r>
            <w:proofErr w:type="spellStart"/>
            <w:r w:rsidR="00880DC6">
              <w:rPr>
                <w:rFonts w:ascii="Times New Roman" w:hAnsi="Times New Roman"/>
              </w:rPr>
              <w:t>Исангулова</w:t>
            </w:r>
            <w:proofErr w:type="spellEnd"/>
            <w:r w:rsidR="00880DC6">
              <w:rPr>
                <w:rFonts w:ascii="Times New Roman" w:hAnsi="Times New Roman"/>
              </w:rPr>
              <w:t>.</w:t>
            </w:r>
            <w:r w:rsidR="00880DC6" w:rsidRPr="00ED75FC">
              <w:rPr>
                <w:rFonts w:ascii="Times New Roman" w:hAnsi="Times New Roman"/>
              </w:rPr>
              <w:t xml:space="preserve"> «Мост Хамита».</w:t>
            </w:r>
          </w:p>
        </w:tc>
        <w:tc>
          <w:tcPr>
            <w:tcW w:w="851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80DC6" w:rsidRPr="005E43C4" w:rsidRDefault="00F64F29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14.03.15</w:t>
            </w: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80DC6" w:rsidRPr="007542A7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5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VI</w:t>
            </w:r>
            <w:r w:rsidRPr="000A05F1">
              <w:rPr>
                <w:rFonts w:ascii="Times New Roman" w:hAnsi="Times New Roman"/>
              </w:rPr>
              <w:t xml:space="preserve">. </w:t>
            </w:r>
          </w:p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DC6" w:rsidTr="00880DC6">
        <w:tc>
          <w:tcPr>
            <w:tcW w:w="540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71" w:type="dxa"/>
          </w:tcPr>
          <w:p w:rsidR="00880DC6" w:rsidRPr="000A05F1" w:rsidRDefault="00BF70A8" w:rsidP="00444F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Обобщающий урок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 w:rsidR="00880DC6">
              <w:rPr>
                <w:rFonts w:ascii="Times New Roman" w:hAnsi="Times New Roman"/>
              </w:rPr>
              <w:t xml:space="preserve"> «Классики башкирской литературы детям»</w:t>
            </w:r>
          </w:p>
        </w:tc>
        <w:tc>
          <w:tcPr>
            <w:tcW w:w="851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80DC6" w:rsidRPr="000A05F1" w:rsidRDefault="00F64F29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21.03.15</w:t>
            </w: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80DC6" w:rsidRPr="004725E9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5E9">
              <w:rPr>
                <w:rFonts w:ascii="Times New Roman" w:hAnsi="Times New Roman"/>
              </w:rPr>
              <w:t>Контрольная работа</w:t>
            </w:r>
          </w:p>
        </w:tc>
      </w:tr>
      <w:tr w:rsidR="00880DC6" w:rsidTr="00880DC6">
        <w:tc>
          <w:tcPr>
            <w:tcW w:w="15417" w:type="dxa"/>
            <w:gridSpan w:val="8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b/>
                <w:sz w:val="24"/>
                <w:szCs w:val="24"/>
              </w:rPr>
              <w:t>Четвертая четверть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8 часов</w:t>
            </w:r>
          </w:p>
        </w:tc>
      </w:tr>
      <w:tr w:rsidR="00880DC6" w:rsidTr="00880DC6">
        <w:tc>
          <w:tcPr>
            <w:tcW w:w="540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71" w:type="dxa"/>
          </w:tcPr>
          <w:p w:rsidR="00880DC6" w:rsidRPr="002277F9" w:rsidRDefault="00880DC6" w:rsidP="00444FE3">
            <w:pPr>
              <w:spacing w:after="0" w:line="240" w:lineRule="auto"/>
              <w:rPr>
                <w:rFonts w:ascii="Times New Roman" w:hAnsi="Times New Roman"/>
              </w:rPr>
            </w:pPr>
            <w:r w:rsidRPr="002277F9">
              <w:rPr>
                <w:rFonts w:ascii="Times New Roman" w:hAnsi="Times New Roman"/>
              </w:rPr>
              <w:t>Музыкальны</w:t>
            </w:r>
            <w:r w:rsidR="00BF70A8">
              <w:rPr>
                <w:rFonts w:ascii="Times New Roman" w:hAnsi="Times New Roman"/>
              </w:rPr>
              <w:t>е инструменты</w:t>
            </w:r>
            <w:proofErr w:type="gramStart"/>
            <w:r w:rsidR="00BF70A8">
              <w:rPr>
                <w:rFonts w:ascii="Times New Roman" w:hAnsi="Times New Roman"/>
              </w:rPr>
              <w:t xml:space="preserve"> </w:t>
            </w:r>
            <w:r w:rsidRPr="002277F9">
              <w:rPr>
                <w:rFonts w:ascii="Times New Roman" w:hAnsi="Times New Roman"/>
              </w:rPr>
              <w:t>:</w:t>
            </w:r>
            <w:proofErr w:type="gramEnd"/>
            <w:r w:rsidRPr="002277F9">
              <w:rPr>
                <w:rFonts w:ascii="Times New Roman" w:hAnsi="Times New Roman"/>
              </w:rPr>
              <w:t xml:space="preserve"> </w:t>
            </w:r>
            <w:proofErr w:type="spellStart"/>
            <w:r w:rsidRPr="002277F9">
              <w:rPr>
                <w:rFonts w:ascii="Times New Roman" w:hAnsi="Times New Roman"/>
              </w:rPr>
              <w:t>курай</w:t>
            </w:r>
            <w:proofErr w:type="spellEnd"/>
            <w:r w:rsidRPr="002277F9">
              <w:rPr>
                <w:rFonts w:ascii="Times New Roman" w:hAnsi="Times New Roman"/>
              </w:rPr>
              <w:t xml:space="preserve">, </w:t>
            </w:r>
            <w:proofErr w:type="spellStart"/>
            <w:r w:rsidRPr="002277F9">
              <w:rPr>
                <w:rFonts w:ascii="Times New Roman" w:hAnsi="Times New Roman"/>
              </w:rPr>
              <w:t>кубыз</w:t>
            </w:r>
            <w:proofErr w:type="spellEnd"/>
            <w:r w:rsidRPr="002277F9">
              <w:rPr>
                <w:rFonts w:ascii="Times New Roman" w:hAnsi="Times New Roman"/>
              </w:rPr>
              <w:t>, домбра</w:t>
            </w:r>
          </w:p>
        </w:tc>
        <w:tc>
          <w:tcPr>
            <w:tcW w:w="851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80DC6" w:rsidRPr="002277F9" w:rsidRDefault="00F64F29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4.04.15</w:t>
            </w: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80DC6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5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>.</w:t>
            </w:r>
          </w:p>
          <w:p w:rsidR="00880DC6" w:rsidRPr="0005491E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880DC6" w:rsidRPr="001101AD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01AD">
              <w:rPr>
                <w:rFonts w:ascii="Times New Roman" w:hAnsi="Times New Roman"/>
              </w:rPr>
              <w:t>ЭУ КБ «Башкирская народная музыка»</w:t>
            </w:r>
          </w:p>
        </w:tc>
        <w:tc>
          <w:tcPr>
            <w:tcW w:w="1842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DC6" w:rsidTr="00880DC6">
        <w:tc>
          <w:tcPr>
            <w:tcW w:w="540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71" w:type="dxa"/>
          </w:tcPr>
          <w:p w:rsidR="00880DC6" w:rsidRPr="002277F9" w:rsidRDefault="00880DC6" w:rsidP="00444FE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277F9">
              <w:rPr>
                <w:rFonts w:ascii="Times New Roman" w:hAnsi="Times New Roman"/>
              </w:rPr>
              <w:t>Кубыз</w:t>
            </w:r>
            <w:proofErr w:type="spellEnd"/>
            <w:r w:rsidR="00BF70A8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851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80DC6" w:rsidRPr="002277F9" w:rsidRDefault="00F64F29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11.04.15</w:t>
            </w: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80DC6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5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>.</w:t>
            </w:r>
          </w:p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>3, 9</w:t>
            </w:r>
          </w:p>
        </w:tc>
        <w:tc>
          <w:tcPr>
            <w:tcW w:w="2268" w:type="dxa"/>
          </w:tcPr>
          <w:p w:rsidR="00880DC6" w:rsidRPr="001101AD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DC6" w:rsidTr="00880DC6">
        <w:tc>
          <w:tcPr>
            <w:tcW w:w="540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71" w:type="dxa"/>
          </w:tcPr>
          <w:p w:rsidR="00880DC6" w:rsidRPr="002277F9" w:rsidRDefault="00880DC6" w:rsidP="00444FE3">
            <w:pPr>
              <w:spacing w:after="0" w:line="240" w:lineRule="auto"/>
              <w:rPr>
                <w:rFonts w:ascii="Times New Roman" w:hAnsi="Times New Roman"/>
              </w:rPr>
            </w:pPr>
            <w:r w:rsidRPr="002277F9">
              <w:rPr>
                <w:rFonts w:ascii="Times New Roman" w:hAnsi="Times New Roman"/>
              </w:rPr>
              <w:t>Домбра</w:t>
            </w:r>
          </w:p>
        </w:tc>
        <w:tc>
          <w:tcPr>
            <w:tcW w:w="851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80DC6" w:rsidRPr="002277F9" w:rsidRDefault="00F64F29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18.04.15</w:t>
            </w: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80DC6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5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>.</w:t>
            </w:r>
          </w:p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§ </w:t>
            </w:r>
            <w:r>
              <w:rPr>
                <w:rFonts w:ascii="Times New Roman" w:hAnsi="Times New Roman"/>
              </w:rPr>
              <w:t>3, 9</w:t>
            </w:r>
          </w:p>
        </w:tc>
        <w:tc>
          <w:tcPr>
            <w:tcW w:w="2268" w:type="dxa"/>
          </w:tcPr>
          <w:p w:rsidR="00880DC6" w:rsidRPr="001101AD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DC6" w:rsidTr="00880DC6">
        <w:tc>
          <w:tcPr>
            <w:tcW w:w="540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71" w:type="dxa"/>
          </w:tcPr>
          <w:p w:rsidR="00880DC6" w:rsidRPr="002277F9" w:rsidRDefault="00880DC6" w:rsidP="00BF70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Детские игры и их виды.  </w:t>
            </w:r>
          </w:p>
        </w:tc>
        <w:tc>
          <w:tcPr>
            <w:tcW w:w="851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80DC6" w:rsidRPr="002277F9" w:rsidRDefault="00F64F29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25.04.15</w:t>
            </w: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5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2268" w:type="dxa"/>
          </w:tcPr>
          <w:p w:rsidR="00880DC6" w:rsidRPr="001101AD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DC6" w:rsidTr="00880DC6">
        <w:tc>
          <w:tcPr>
            <w:tcW w:w="540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71" w:type="dxa"/>
          </w:tcPr>
          <w:p w:rsidR="00880DC6" w:rsidRPr="002277F9" w:rsidRDefault="00880DC6" w:rsidP="00444FE3">
            <w:pPr>
              <w:spacing w:after="0" w:line="240" w:lineRule="auto"/>
              <w:outlineLvl w:val="0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Народная медицина</w:t>
            </w:r>
            <w:r w:rsidRPr="002277F9">
              <w:rPr>
                <w:rFonts w:ascii="Times New Roman" w:hAnsi="Times New Roman"/>
                <w:lang w:val="be-BY"/>
              </w:rPr>
              <w:t>.</w:t>
            </w:r>
            <w:r>
              <w:rPr>
                <w:rFonts w:ascii="Times New Roman" w:hAnsi="Times New Roman"/>
                <w:lang w:val="be-BY"/>
              </w:rPr>
              <w:t xml:space="preserve"> </w:t>
            </w:r>
            <w:r w:rsidR="00BF70A8">
              <w:rPr>
                <w:rFonts w:ascii="Times New Roman" w:hAnsi="Times New Roman"/>
                <w:lang w:val="be-BY"/>
              </w:rPr>
              <w:t>С</w:t>
            </w:r>
            <w:r w:rsidRPr="002277F9">
              <w:rPr>
                <w:rFonts w:ascii="Times New Roman" w:hAnsi="Times New Roman"/>
                <w:lang w:val="be-BY"/>
              </w:rPr>
              <w:t xml:space="preserve">пособы </w:t>
            </w:r>
            <w:r w:rsidR="00BF70A8">
              <w:rPr>
                <w:rFonts w:ascii="Times New Roman" w:hAnsi="Times New Roman"/>
                <w:lang w:val="be-BY"/>
              </w:rPr>
              <w:t xml:space="preserve"> </w:t>
            </w:r>
            <w:r w:rsidRPr="002277F9">
              <w:rPr>
                <w:rFonts w:ascii="Times New Roman" w:hAnsi="Times New Roman"/>
                <w:lang w:val="be-BY"/>
              </w:rPr>
              <w:t>лечения.</w:t>
            </w:r>
            <w:r>
              <w:rPr>
                <w:rFonts w:ascii="Times New Roman" w:hAnsi="Times New Roman"/>
                <w:lang w:val="be-BY"/>
              </w:rPr>
              <w:t xml:space="preserve"> Табибы</w:t>
            </w:r>
          </w:p>
        </w:tc>
        <w:tc>
          <w:tcPr>
            <w:tcW w:w="851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80DC6" w:rsidRPr="002277F9" w:rsidRDefault="00F64F29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2.05.15</w:t>
            </w: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80DC6" w:rsidRPr="0005491E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5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VI</w:t>
            </w:r>
          </w:p>
        </w:tc>
        <w:tc>
          <w:tcPr>
            <w:tcW w:w="2268" w:type="dxa"/>
          </w:tcPr>
          <w:p w:rsidR="00880DC6" w:rsidRPr="001101AD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01AD">
              <w:rPr>
                <w:rFonts w:ascii="Times New Roman" w:hAnsi="Times New Roman"/>
              </w:rPr>
              <w:t>Презентация «Народная медицина башкир»</w:t>
            </w:r>
          </w:p>
        </w:tc>
        <w:tc>
          <w:tcPr>
            <w:tcW w:w="1842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DC6" w:rsidTr="00880DC6">
        <w:tc>
          <w:tcPr>
            <w:tcW w:w="540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71" w:type="dxa"/>
          </w:tcPr>
          <w:p w:rsidR="00880DC6" w:rsidRPr="002277F9" w:rsidRDefault="00880DC6" w:rsidP="00444FE3">
            <w:pPr>
              <w:spacing w:after="0" w:line="240" w:lineRule="auto"/>
              <w:rPr>
                <w:rFonts w:ascii="Times New Roman" w:hAnsi="Times New Roman"/>
              </w:rPr>
            </w:pPr>
            <w:r w:rsidRPr="002277F9">
              <w:rPr>
                <w:rFonts w:ascii="Times New Roman" w:hAnsi="Times New Roman"/>
              </w:rPr>
              <w:t>Лечение минералами</w:t>
            </w:r>
            <w:r w:rsidR="00BF70A8">
              <w:rPr>
                <w:rFonts w:ascii="Times New Roman" w:hAnsi="Times New Roman"/>
              </w:rPr>
              <w:t xml:space="preserve">, народными  средствами </w:t>
            </w:r>
          </w:p>
        </w:tc>
        <w:tc>
          <w:tcPr>
            <w:tcW w:w="851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80DC6" w:rsidRPr="002277F9" w:rsidRDefault="00F64F29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16.05.15</w:t>
            </w:r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 xml:space="preserve">КБ </w:t>
            </w:r>
            <w:r>
              <w:rPr>
                <w:rFonts w:ascii="Times New Roman" w:hAnsi="Times New Roman"/>
              </w:rPr>
              <w:t xml:space="preserve">5 </w:t>
            </w:r>
            <w:proofErr w:type="spellStart"/>
            <w:r w:rsidRPr="000A05F1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Глава </w:t>
            </w:r>
            <w:r>
              <w:rPr>
                <w:rFonts w:ascii="Times New Roman" w:hAnsi="Times New Roman"/>
                <w:lang w:val="en-US"/>
              </w:rPr>
              <w:t>VI</w:t>
            </w:r>
          </w:p>
        </w:tc>
        <w:tc>
          <w:tcPr>
            <w:tcW w:w="2268" w:type="dxa"/>
          </w:tcPr>
          <w:p w:rsidR="00880DC6" w:rsidRPr="001101AD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DC6" w:rsidTr="00880DC6">
        <w:tc>
          <w:tcPr>
            <w:tcW w:w="540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71" w:type="dxa"/>
          </w:tcPr>
          <w:p w:rsidR="00880DC6" w:rsidRDefault="00880DC6" w:rsidP="00444F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Обобщение по теме «Медицина» </w:t>
            </w:r>
          </w:p>
          <w:p w:rsidR="00880DC6" w:rsidRPr="002277F9" w:rsidRDefault="00880DC6" w:rsidP="00444F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80DC6" w:rsidRDefault="00F44698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18.05.15</w:t>
            </w:r>
          </w:p>
          <w:p w:rsidR="00F44698" w:rsidRPr="002277F9" w:rsidRDefault="00F44698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доп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рок</w:t>
            </w:r>
            <w:proofErr w:type="spellEnd"/>
          </w:p>
        </w:tc>
        <w:tc>
          <w:tcPr>
            <w:tcW w:w="2268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80DC6" w:rsidRPr="001101AD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880DC6" w:rsidRPr="004725E9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5E9">
              <w:rPr>
                <w:rFonts w:ascii="Times New Roman" w:hAnsi="Times New Roman"/>
              </w:rPr>
              <w:t>Тест</w:t>
            </w:r>
          </w:p>
        </w:tc>
      </w:tr>
      <w:tr w:rsidR="00880DC6" w:rsidTr="00F44698">
        <w:trPr>
          <w:trHeight w:val="439"/>
        </w:trPr>
        <w:tc>
          <w:tcPr>
            <w:tcW w:w="540" w:type="dxa"/>
            <w:tcBorders>
              <w:bottom w:val="single" w:sz="4" w:space="0" w:color="auto"/>
            </w:tcBorders>
          </w:tcPr>
          <w:p w:rsidR="00880DC6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F1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271E4D" w:rsidRPr="000A05F1" w:rsidRDefault="00271E4D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:rsidR="00880DC6" w:rsidRDefault="00BF70A8" w:rsidP="00444F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Повторительн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обобщающий урок</w:t>
            </w:r>
          </w:p>
          <w:p w:rsidR="00880DC6" w:rsidRPr="002277F9" w:rsidRDefault="00880DC6" w:rsidP="00444F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0DC6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5F1">
              <w:rPr>
                <w:rFonts w:ascii="Times New Roman" w:hAnsi="Times New Roman"/>
              </w:rPr>
              <w:t>1</w:t>
            </w:r>
          </w:p>
          <w:p w:rsidR="00271E4D" w:rsidRPr="000A05F1" w:rsidRDefault="00271E4D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0DC6" w:rsidRDefault="00F44698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23.05.15</w:t>
            </w:r>
          </w:p>
          <w:p w:rsidR="00F44698" w:rsidRPr="002277F9" w:rsidRDefault="00F44698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0DC6" w:rsidRPr="001101AD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80DC6" w:rsidRPr="000A05F1" w:rsidRDefault="00880DC6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698" w:rsidTr="00F44698">
        <w:trPr>
          <w:trHeight w:val="580"/>
        </w:trPr>
        <w:tc>
          <w:tcPr>
            <w:tcW w:w="540" w:type="dxa"/>
            <w:tcBorders>
              <w:top w:val="single" w:sz="4" w:space="0" w:color="auto"/>
            </w:tcBorders>
          </w:tcPr>
          <w:p w:rsidR="00F44698" w:rsidRPr="000A05F1" w:rsidRDefault="00F44698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671" w:type="dxa"/>
            <w:tcBorders>
              <w:top w:val="single" w:sz="4" w:space="0" w:color="auto"/>
            </w:tcBorders>
          </w:tcPr>
          <w:p w:rsidR="00F44698" w:rsidRDefault="00F44698" w:rsidP="00444F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Подведение итогов.</w:t>
            </w:r>
          </w:p>
          <w:p w:rsidR="00F44698" w:rsidRDefault="00F44698" w:rsidP="00444F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4698" w:rsidRDefault="00F44698" w:rsidP="00444F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35 ч.</w:t>
            </w:r>
          </w:p>
          <w:p w:rsidR="00F44698" w:rsidRDefault="00F44698" w:rsidP="00444F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44698" w:rsidRPr="000A05F1" w:rsidRDefault="00F44698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44698" w:rsidRDefault="00F44698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30.05.15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44698" w:rsidRPr="000A05F1" w:rsidRDefault="00F44698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44698" w:rsidRPr="000A05F1" w:rsidRDefault="00F44698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44698" w:rsidRPr="001101AD" w:rsidRDefault="00F44698" w:rsidP="0044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44698" w:rsidRPr="000A05F1" w:rsidRDefault="00F44698" w:rsidP="0044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0DC6" w:rsidRPr="001101AD" w:rsidRDefault="00880DC6" w:rsidP="00880DC6">
      <w:pPr>
        <w:rPr>
          <w:rFonts w:ascii="Times New Roman" w:hAnsi="Times New Roman"/>
        </w:rPr>
      </w:pPr>
    </w:p>
    <w:p w:rsidR="00D6040A" w:rsidRPr="0013094A" w:rsidRDefault="00D6040A" w:rsidP="00D60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040A" w:rsidRDefault="00D6040A" w:rsidP="00D60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040A" w:rsidRDefault="00D6040A" w:rsidP="00D604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80DC6" w:rsidRDefault="00880DC6" w:rsidP="00D604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80DC6" w:rsidRDefault="00880DC6" w:rsidP="00D604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80DC6" w:rsidRDefault="00880DC6" w:rsidP="00D604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D238D" w:rsidRDefault="00FD238D"/>
    <w:sectPr w:rsidR="00FD238D" w:rsidSect="00346EA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040A"/>
    <w:rsid w:val="0009200A"/>
    <w:rsid w:val="000C5479"/>
    <w:rsid w:val="002450D2"/>
    <w:rsid w:val="00271E4D"/>
    <w:rsid w:val="003300FA"/>
    <w:rsid w:val="00346EAF"/>
    <w:rsid w:val="00566FF3"/>
    <w:rsid w:val="006213C4"/>
    <w:rsid w:val="006521BC"/>
    <w:rsid w:val="00715AC6"/>
    <w:rsid w:val="00880DC6"/>
    <w:rsid w:val="009F5BDE"/>
    <w:rsid w:val="00A7120F"/>
    <w:rsid w:val="00AD592A"/>
    <w:rsid w:val="00B4423E"/>
    <w:rsid w:val="00BA1CAA"/>
    <w:rsid w:val="00BB05AB"/>
    <w:rsid w:val="00BF70A8"/>
    <w:rsid w:val="00C3527C"/>
    <w:rsid w:val="00D01EE8"/>
    <w:rsid w:val="00D6040A"/>
    <w:rsid w:val="00D70955"/>
    <w:rsid w:val="00D8141E"/>
    <w:rsid w:val="00F44698"/>
    <w:rsid w:val="00F64F29"/>
    <w:rsid w:val="00F700B7"/>
    <w:rsid w:val="00FD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next w:val="a3"/>
    <w:link w:val="20"/>
    <w:qFormat/>
    <w:rsid w:val="009F5BDE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 w:bidi="en-US"/>
    </w:rPr>
  </w:style>
  <w:style w:type="character" w:customStyle="1" w:styleId="20">
    <w:name w:val="Стиль2 Знак"/>
    <w:link w:val="2"/>
    <w:rsid w:val="009F5BDE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 w:bidi="en-US"/>
    </w:rPr>
  </w:style>
  <w:style w:type="paragraph" w:styleId="a3">
    <w:name w:val="No Spacing"/>
    <w:link w:val="a4"/>
    <w:uiPriority w:val="1"/>
    <w:qFormat/>
    <w:rsid w:val="009F5BDE"/>
  </w:style>
  <w:style w:type="character" w:styleId="a5">
    <w:name w:val="Strong"/>
    <w:uiPriority w:val="22"/>
    <w:qFormat/>
    <w:rsid w:val="009F5BDE"/>
    <w:rPr>
      <w:b/>
      <w:bCs/>
    </w:rPr>
  </w:style>
  <w:style w:type="character" w:styleId="a6">
    <w:name w:val="Emphasis"/>
    <w:basedOn w:val="a0"/>
    <w:qFormat/>
    <w:rsid w:val="009F5BDE"/>
    <w:rPr>
      <w:i/>
      <w:iCs/>
    </w:rPr>
  </w:style>
  <w:style w:type="character" w:customStyle="1" w:styleId="a4">
    <w:name w:val="Без интервала Знак"/>
    <w:link w:val="a3"/>
    <w:uiPriority w:val="1"/>
    <w:rsid w:val="009F5BDE"/>
  </w:style>
  <w:style w:type="paragraph" w:styleId="a7">
    <w:name w:val="List Paragraph"/>
    <w:basedOn w:val="a"/>
    <w:uiPriority w:val="34"/>
    <w:qFormat/>
    <w:rsid w:val="009F5BD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8">
    <w:name w:val="Table Grid"/>
    <w:basedOn w:val="a1"/>
    <w:uiPriority w:val="59"/>
    <w:rsid w:val="00D60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8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141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next w:val="a3"/>
    <w:link w:val="20"/>
    <w:qFormat/>
    <w:rsid w:val="009F5BDE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 w:bidi="en-US"/>
    </w:rPr>
  </w:style>
  <w:style w:type="character" w:customStyle="1" w:styleId="20">
    <w:name w:val="Стиль2 Знак"/>
    <w:link w:val="2"/>
    <w:rsid w:val="009F5BDE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 w:bidi="en-US"/>
    </w:rPr>
  </w:style>
  <w:style w:type="paragraph" w:styleId="a3">
    <w:name w:val="No Spacing"/>
    <w:link w:val="a4"/>
    <w:uiPriority w:val="1"/>
    <w:qFormat/>
    <w:rsid w:val="009F5BDE"/>
  </w:style>
  <w:style w:type="character" w:styleId="a5">
    <w:name w:val="Strong"/>
    <w:uiPriority w:val="22"/>
    <w:qFormat/>
    <w:rsid w:val="009F5BDE"/>
    <w:rPr>
      <w:b/>
      <w:bCs/>
    </w:rPr>
  </w:style>
  <w:style w:type="character" w:styleId="a6">
    <w:name w:val="Emphasis"/>
    <w:basedOn w:val="a0"/>
    <w:qFormat/>
    <w:rsid w:val="009F5BDE"/>
    <w:rPr>
      <w:i/>
      <w:iCs/>
    </w:rPr>
  </w:style>
  <w:style w:type="character" w:customStyle="1" w:styleId="a4">
    <w:name w:val="Без интервала Знак"/>
    <w:link w:val="a3"/>
    <w:uiPriority w:val="1"/>
    <w:rsid w:val="009F5BDE"/>
  </w:style>
  <w:style w:type="paragraph" w:styleId="a7">
    <w:name w:val="List Paragraph"/>
    <w:basedOn w:val="a"/>
    <w:uiPriority w:val="34"/>
    <w:qFormat/>
    <w:rsid w:val="009F5BD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8">
    <w:name w:val="Table Grid"/>
    <w:basedOn w:val="a1"/>
    <w:uiPriority w:val="59"/>
    <w:rsid w:val="00D60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8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141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C83A5-F7FF-4A71-AF50-96292B7C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11</Pages>
  <Words>2588</Words>
  <Characters>14756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Гульназ</cp:lastModifiedBy>
  <cp:revision>18</cp:revision>
  <cp:lastPrinted>2014-11-03T14:50:00Z</cp:lastPrinted>
  <dcterms:created xsi:type="dcterms:W3CDTF">2014-10-07T12:16:00Z</dcterms:created>
  <dcterms:modified xsi:type="dcterms:W3CDTF">2015-02-13T07:01:00Z</dcterms:modified>
</cp:coreProperties>
</file>